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B3983" w14:textId="77777777" w:rsidR="00853D25" w:rsidRDefault="00853D25" w:rsidP="00853D25">
      <w:pPr>
        <w:suppressAutoHyphens/>
        <w:spacing w:after="0" w:line="240" w:lineRule="auto"/>
        <w:jc w:val="center"/>
        <w:rPr>
          <w:rFonts w:ascii="Arial" w:eastAsia="Times New Roman" w:hAnsi="Arial" w:cs="Arial"/>
          <w:b/>
          <w:lang w:eastAsia="zh-CN"/>
        </w:rPr>
      </w:pPr>
    </w:p>
    <w:p w14:paraId="439A3766" w14:textId="77777777" w:rsidR="000B4D31" w:rsidRDefault="000B4D31" w:rsidP="00853D25">
      <w:pPr>
        <w:suppressAutoHyphens/>
        <w:spacing w:after="0" w:line="240" w:lineRule="auto"/>
        <w:jc w:val="center"/>
        <w:rPr>
          <w:rFonts w:ascii="Arial" w:eastAsia="Times New Roman" w:hAnsi="Arial" w:cs="Arial"/>
          <w:b/>
          <w:lang w:eastAsia="zh-CN"/>
        </w:rPr>
      </w:pPr>
    </w:p>
    <w:p w14:paraId="0E4C119C" w14:textId="77777777" w:rsidR="000B4D31" w:rsidRPr="00BF2F62" w:rsidRDefault="000B4D31" w:rsidP="000B4D31">
      <w:pPr>
        <w:spacing w:after="0" w:line="240" w:lineRule="auto"/>
        <w:jc w:val="center"/>
        <w:rPr>
          <w:rFonts w:cs="Calibri"/>
          <w:b/>
          <w:u w:val="single"/>
        </w:rPr>
      </w:pPr>
      <w:r w:rsidRPr="00BF2F62">
        <w:rPr>
          <w:rFonts w:cs="Calibri"/>
          <w:b/>
          <w:u w:val="single"/>
        </w:rPr>
        <w:t>ZAPYTANIE OFERTOWE</w:t>
      </w:r>
    </w:p>
    <w:p w14:paraId="174C4113" w14:textId="77777777" w:rsidR="000B4D31" w:rsidRPr="00BF2F62" w:rsidRDefault="000B4D31" w:rsidP="000B4D31">
      <w:pPr>
        <w:spacing w:after="0" w:line="240" w:lineRule="auto"/>
        <w:jc w:val="center"/>
        <w:rPr>
          <w:rFonts w:cs="Calibri"/>
          <w:b/>
          <w:u w:val="single"/>
        </w:rPr>
      </w:pPr>
    </w:p>
    <w:p w14:paraId="6369409B" w14:textId="77777777" w:rsidR="000B4D31" w:rsidRPr="00BF2F62" w:rsidRDefault="000B4D31" w:rsidP="000B4D31">
      <w:pPr>
        <w:shd w:val="clear" w:color="auto" w:fill="E6E6E6"/>
        <w:autoSpaceDE w:val="0"/>
        <w:autoSpaceDN w:val="0"/>
        <w:adjustRightInd w:val="0"/>
        <w:spacing w:after="0" w:line="240" w:lineRule="auto"/>
        <w:rPr>
          <w:rFonts w:cs="Calibri"/>
          <w:b/>
          <w:bCs/>
          <w:lang w:eastAsia="pl-PL"/>
        </w:rPr>
      </w:pPr>
      <w:r w:rsidRPr="00BF2F62">
        <w:rPr>
          <w:rFonts w:cs="Calibri"/>
          <w:b/>
          <w:bCs/>
          <w:lang w:eastAsia="pl-PL"/>
        </w:rPr>
        <w:t>Postanowienia ogólne</w:t>
      </w:r>
    </w:p>
    <w:p w14:paraId="57E057D1" w14:textId="77777777" w:rsidR="000B4D31" w:rsidRPr="00BF2F62" w:rsidRDefault="000B4D31" w:rsidP="000B4D31">
      <w:pPr>
        <w:pStyle w:val="Bezodstpw"/>
        <w:jc w:val="both"/>
      </w:pPr>
      <w:r w:rsidRPr="00BF2F62">
        <w:t xml:space="preserve">Niniejsze postępowanie toczy się w trybie zapytania ofertowego, </w:t>
      </w:r>
      <w:r w:rsidRPr="00BF2F62">
        <w:rPr>
          <w:b/>
          <w:u w:val="single"/>
        </w:rPr>
        <w:t>z zachowaniem zasady rozeznania rynku</w:t>
      </w:r>
      <w:r w:rsidRPr="00BF2F62">
        <w:t xml:space="preserve">, w związku z realizacją projektu pt. </w:t>
      </w:r>
      <w:r w:rsidR="008C08F4" w:rsidRPr="008C08F4">
        <w:t>„Klucz do sukcesu” RPLD11.01.04-10-0006/17-00</w:t>
      </w:r>
      <w:r w:rsidRPr="00BF2F62">
        <w:t xml:space="preserve"> współfinansowany ze środków Europejskiego Funduszu Społecznego w ramach Regionalnego Programu Operacyjnego Województwa Łódzkiego na lata 2014-2020.</w:t>
      </w:r>
    </w:p>
    <w:p w14:paraId="5495E123" w14:textId="77777777" w:rsidR="000B4D31" w:rsidRPr="00BF2F62" w:rsidRDefault="000B4D31" w:rsidP="000B4D31">
      <w:pPr>
        <w:pStyle w:val="Bezodstpw"/>
        <w:jc w:val="both"/>
      </w:pPr>
    </w:p>
    <w:p w14:paraId="14EAF15B" w14:textId="77777777" w:rsidR="000B4D31" w:rsidRPr="00BF2F62" w:rsidRDefault="000B4D31" w:rsidP="000B4D31">
      <w:pPr>
        <w:shd w:val="clear" w:color="auto" w:fill="E6E6E6"/>
        <w:autoSpaceDE w:val="0"/>
        <w:autoSpaceDN w:val="0"/>
        <w:adjustRightInd w:val="0"/>
        <w:spacing w:after="0" w:line="240" w:lineRule="auto"/>
        <w:rPr>
          <w:rFonts w:cs="Calibri"/>
          <w:b/>
          <w:bCs/>
          <w:lang w:eastAsia="pl-PL"/>
        </w:rPr>
      </w:pPr>
      <w:r w:rsidRPr="00BF2F62">
        <w:rPr>
          <w:rFonts w:cs="Calibri"/>
          <w:b/>
          <w:bCs/>
          <w:lang w:eastAsia="pl-PL"/>
        </w:rPr>
        <w:t>Tryb postępowania</w:t>
      </w:r>
    </w:p>
    <w:p w14:paraId="1439EA48" w14:textId="77777777" w:rsidR="000B4D31" w:rsidRPr="00BF2F62" w:rsidRDefault="000B4D31" w:rsidP="000B4D31">
      <w:pPr>
        <w:pStyle w:val="Bezodstpw"/>
        <w:numPr>
          <w:ilvl w:val="0"/>
          <w:numId w:val="14"/>
        </w:numPr>
        <w:jc w:val="both"/>
      </w:pPr>
      <w:r w:rsidRPr="00BF2F62">
        <w:t>Niniejsze postępowanie prowadzone jest w oparciu o Wytyczne Ministra Rozwoju w zakresie kwalifikowalności wydatków w ramach Europejskiego Funduszu Rozwoju Regionalnego, Europejskiego Funduszu Społecznego oraz Funduszu Spójności na lata 2014-2020 (Wytyczne), zgodnie z zasadą rozeznania rynku obowiązującą  w przypadku zamówień o wartości nie przekraczającej 50 000 zł netto, w trybie pkt 6.5.1 Wytycznych.</w:t>
      </w:r>
    </w:p>
    <w:p w14:paraId="0CDD84CE" w14:textId="7EA6A0EB" w:rsidR="000B4D31" w:rsidRPr="00FC5B81" w:rsidRDefault="000B4D31" w:rsidP="000B4D31">
      <w:pPr>
        <w:pStyle w:val="Bezodstpw"/>
        <w:numPr>
          <w:ilvl w:val="0"/>
          <w:numId w:val="14"/>
        </w:numPr>
        <w:jc w:val="both"/>
      </w:pPr>
      <w:r w:rsidRPr="00BF2F62">
        <w:t xml:space="preserve">Zapytanie ofertowe zostało </w:t>
      </w:r>
      <w:r w:rsidR="00123005">
        <w:t xml:space="preserve">opublikowane na stronie internetowej </w:t>
      </w:r>
      <w:r w:rsidR="00123005" w:rsidRPr="00FC5B81">
        <w:t>Zamawiającego</w:t>
      </w:r>
      <w:r w:rsidR="000279B0" w:rsidRPr="00FC5B81">
        <w:t xml:space="preserve"> (BIP)</w:t>
      </w:r>
      <w:r w:rsidRPr="00FC5B81">
        <w:t>.</w:t>
      </w:r>
    </w:p>
    <w:p w14:paraId="293C929A" w14:textId="77777777" w:rsidR="000B4D31" w:rsidRPr="00BF2F62" w:rsidRDefault="000B4D31" w:rsidP="000B4D31">
      <w:pPr>
        <w:pStyle w:val="Bezodstpw"/>
        <w:numPr>
          <w:ilvl w:val="0"/>
          <w:numId w:val="14"/>
        </w:numPr>
        <w:jc w:val="both"/>
      </w:pPr>
      <w:r w:rsidRPr="00BF2F62">
        <w:t>Zamawiający nie dopuszcza składania ofert wariantowych.</w:t>
      </w:r>
    </w:p>
    <w:p w14:paraId="13D0E787" w14:textId="77777777" w:rsidR="000B4D31" w:rsidRPr="00BF2F62" w:rsidRDefault="000B4D31" w:rsidP="000B4D31">
      <w:pPr>
        <w:pStyle w:val="Bezodstpw"/>
        <w:numPr>
          <w:ilvl w:val="0"/>
          <w:numId w:val="14"/>
        </w:numPr>
        <w:jc w:val="both"/>
      </w:pPr>
      <w:r w:rsidRPr="00BF2F62">
        <w:t>Zamawiający nie dopuszcza składanie ofert częściowych.</w:t>
      </w:r>
    </w:p>
    <w:p w14:paraId="504EE7C1" w14:textId="77777777" w:rsidR="000B4D31" w:rsidRPr="00BF2F62" w:rsidRDefault="000B4D31" w:rsidP="000B4D31">
      <w:pPr>
        <w:spacing w:after="0" w:line="240" w:lineRule="auto"/>
        <w:jc w:val="both"/>
        <w:rPr>
          <w:rFonts w:cs="Calibri"/>
          <w:lang w:eastAsia="pl-PL"/>
        </w:rPr>
      </w:pPr>
    </w:p>
    <w:p w14:paraId="7E1DBC6A" w14:textId="77777777" w:rsidR="000B4D31" w:rsidRPr="00BF2F62" w:rsidRDefault="000B4D31" w:rsidP="000B4D31">
      <w:pPr>
        <w:shd w:val="clear" w:color="auto" w:fill="E6E6E6"/>
        <w:autoSpaceDE w:val="0"/>
        <w:autoSpaceDN w:val="0"/>
        <w:adjustRightInd w:val="0"/>
        <w:spacing w:after="0" w:line="240" w:lineRule="auto"/>
        <w:rPr>
          <w:rFonts w:cs="Calibri"/>
          <w:b/>
          <w:bCs/>
          <w:lang w:eastAsia="pl-PL"/>
        </w:rPr>
      </w:pPr>
      <w:r w:rsidRPr="00BF2F62">
        <w:rPr>
          <w:rFonts w:cs="Calibri"/>
          <w:b/>
          <w:bCs/>
          <w:lang w:eastAsia="pl-PL"/>
        </w:rPr>
        <w:t>Tytuł postępowania</w:t>
      </w:r>
    </w:p>
    <w:p w14:paraId="55D21E86" w14:textId="77777777" w:rsidR="000B4D31" w:rsidRPr="00BF2F62" w:rsidRDefault="000B4D31" w:rsidP="000B4D31">
      <w:pPr>
        <w:pStyle w:val="Bezodstpw"/>
        <w:jc w:val="both"/>
        <w:rPr>
          <w:b/>
        </w:rPr>
      </w:pPr>
      <w:bookmarkStart w:id="0" w:name="_Hlk488090054"/>
      <w:bookmarkStart w:id="1" w:name="_Hlk488088999"/>
      <w:r w:rsidRPr="00BF2F62">
        <w:t xml:space="preserve">Przedmiotem zamówienia jest </w:t>
      </w:r>
      <w:bookmarkStart w:id="2" w:name="_Hlk56509000"/>
      <w:r w:rsidRPr="00BF2F62">
        <w:t xml:space="preserve">dostawa i montaż sprzętu IT </w:t>
      </w:r>
      <w:bookmarkEnd w:id="2"/>
      <w:r w:rsidRPr="00BF2F62">
        <w:rPr>
          <w:lang w:eastAsia="pl-PL"/>
        </w:rPr>
        <w:t xml:space="preserve">w ramach realizacji </w:t>
      </w:r>
      <w:r w:rsidRPr="00BF2F62">
        <w:rPr>
          <w:b/>
          <w:bCs/>
        </w:rPr>
        <w:t xml:space="preserve">projektu </w:t>
      </w:r>
      <w:bookmarkEnd w:id="0"/>
      <w:bookmarkEnd w:id="1"/>
      <w:r w:rsidRPr="00BF2F62">
        <w:rPr>
          <w:b/>
          <w:lang w:eastAsia="pl-PL"/>
        </w:rPr>
        <w:t>pt.</w:t>
      </w:r>
      <w:r w:rsidRPr="00BF2F62">
        <w:rPr>
          <w:b/>
        </w:rPr>
        <w:t xml:space="preserve"> „</w:t>
      </w:r>
      <w:r w:rsidR="008C08F4" w:rsidRPr="008C08F4">
        <w:rPr>
          <w:b/>
        </w:rPr>
        <w:t>Klucz do sukcesu”</w:t>
      </w:r>
      <w:r w:rsidRPr="00BF2F62">
        <w:rPr>
          <w:b/>
        </w:rPr>
        <w:t xml:space="preserve"> współfinansowanego ze środków Europejskiego Funduszu Społecznego w ramach Regionalnego Programu Operacyjnego Województwa Łódzkiego na lata 2014-2020”.</w:t>
      </w:r>
    </w:p>
    <w:p w14:paraId="78E9E9CC" w14:textId="77777777" w:rsidR="000B4D31" w:rsidRPr="00BF2F62" w:rsidRDefault="000B4D31" w:rsidP="000B4D31">
      <w:pPr>
        <w:pStyle w:val="Bezodstpw"/>
        <w:jc w:val="both"/>
      </w:pPr>
    </w:p>
    <w:p w14:paraId="40BB1F43" w14:textId="77777777" w:rsidR="000B4D31" w:rsidRPr="00BF2F62" w:rsidRDefault="000B4D31" w:rsidP="000B4D31">
      <w:pPr>
        <w:shd w:val="clear" w:color="auto" w:fill="E6E6E6"/>
        <w:autoSpaceDE w:val="0"/>
        <w:autoSpaceDN w:val="0"/>
        <w:adjustRightInd w:val="0"/>
        <w:spacing w:after="0" w:line="240" w:lineRule="auto"/>
        <w:rPr>
          <w:rFonts w:cs="Calibri"/>
          <w:b/>
          <w:bCs/>
          <w:lang w:eastAsia="pl-PL"/>
        </w:rPr>
      </w:pPr>
      <w:r w:rsidRPr="00BF2F62">
        <w:rPr>
          <w:rFonts w:cs="Calibri"/>
          <w:b/>
          <w:bCs/>
          <w:lang w:eastAsia="pl-PL"/>
        </w:rPr>
        <w:t>Dane Zamawiającego:</w:t>
      </w:r>
    </w:p>
    <w:p w14:paraId="65AB1365" w14:textId="77777777" w:rsidR="000B4D31" w:rsidRPr="00BF2F62" w:rsidRDefault="000B4D31" w:rsidP="000B4D31">
      <w:pPr>
        <w:spacing w:after="0" w:line="240" w:lineRule="auto"/>
        <w:jc w:val="center"/>
        <w:rPr>
          <w:rFonts w:cs="Calibri"/>
          <w:bCs/>
        </w:rPr>
      </w:pPr>
      <w:bookmarkStart w:id="3" w:name="_Hlk488088936"/>
    </w:p>
    <w:p w14:paraId="6F140386" w14:textId="24BFE827" w:rsidR="000B4D31" w:rsidRPr="00BF2F62" w:rsidRDefault="00123005" w:rsidP="000B4D31">
      <w:pPr>
        <w:spacing w:after="0" w:line="240" w:lineRule="auto"/>
        <w:jc w:val="center"/>
        <w:rPr>
          <w:rFonts w:cs="Calibri"/>
          <w:bCs/>
        </w:rPr>
      </w:pPr>
      <w:bookmarkStart w:id="4" w:name="_Hlk498333955"/>
      <w:r>
        <w:rPr>
          <w:rFonts w:cs="Calibri"/>
          <w:b/>
          <w:bCs/>
        </w:rPr>
        <w:t>Miasto Łódź/</w:t>
      </w:r>
      <w:r w:rsidR="000B4D31" w:rsidRPr="00BF2F62">
        <w:rPr>
          <w:rFonts w:cs="Calibri"/>
          <w:b/>
          <w:bCs/>
        </w:rPr>
        <w:t xml:space="preserve">Szkoła Podstawowa nr </w:t>
      </w:r>
      <w:r w:rsidR="008C08F4">
        <w:rPr>
          <w:rFonts w:cs="Calibri"/>
          <w:b/>
          <w:bCs/>
        </w:rPr>
        <w:t>10</w:t>
      </w:r>
      <w:r w:rsidR="000B4D31" w:rsidRPr="00BF2F62">
        <w:rPr>
          <w:rFonts w:cs="Calibri"/>
          <w:b/>
          <w:bCs/>
        </w:rPr>
        <w:t> </w:t>
      </w:r>
      <w:r w:rsidR="00E95970">
        <w:rPr>
          <w:rFonts w:cs="Calibri"/>
          <w:b/>
          <w:bCs/>
        </w:rPr>
        <w:t>w Łodzi</w:t>
      </w:r>
      <w:r w:rsidR="000B4D31" w:rsidRPr="00BF2F62">
        <w:rPr>
          <w:rFonts w:cs="Calibri"/>
          <w:bCs/>
        </w:rPr>
        <w:t xml:space="preserve">, </w:t>
      </w:r>
    </w:p>
    <w:bookmarkEnd w:id="4"/>
    <w:p w14:paraId="6DD812DA" w14:textId="77777777" w:rsidR="002D10C8" w:rsidRDefault="002D10C8" w:rsidP="000B4D31">
      <w:pPr>
        <w:spacing w:after="0" w:line="240" w:lineRule="auto"/>
        <w:jc w:val="center"/>
        <w:rPr>
          <w:rFonts w:cs="Calibri"/>
          <w:bCs/>
        </w:rPr>
      </w:pPr>
      <w:r w:rsidRPr="002D10C8">
        <w:rPr>
          <w:rFonts w:cs="Calibri"/>
          <w:bCs/>
        </w:rPr>
        <w:t xml:space="preserve">ul. Przybyszewskiego 15/21, 93-188 Łódź </w:t>
      </w:r>
    </w:p>
    <w:p w14:paraId="15583A0C" w14:textId="77777777" w:rsidR="000B4D31" w:rsidRPr="00BF2F62" w:rsidRDefault="000B4D31" w:rsidP="000B4D31">
      <w:pPr>
        <w:spacing w:after="0" w:line="240" w:lineRule="auto"/>
        <w:jc w:val="center"/>
        <w:rPr>
          <w:rFonts w:cs="Calibri"/>
          <w:bCs/>
        </w:rPr>
      </w:pPr>
      <w:r w:rsidRPr="00BF2F62">
        <w:rPr>
          <w:rFonts w:cs="Calibri"/>
          <w:bCs/>
        </w:rPr>
        <w:t xml:space="preserve">tel.: </w:t>
      </w:r>
      <w:r w:rsidR="002D10C8" w:rsidRPr="002D10C8">
        <w:rPr>
          <w:rFonts w:cs="Calibri"/>
          <w:bCs/>
        </w:rPr>
        <w:t>42 6841794</w:t>
      </w:r>
    </w:p>
    <w:p w14:paraId="74B793C8" w14:textId="77777777" w:rsidR="000B4D31" w:rsidRPr="00BF2F62" w:rsidRDefault="000B4D31" w:rsidP="000B4D31">
      <w:pPr>
        <w:spacing w:after="0" w:line="240" w:lineRule="auto"/>
        <w:jc w:val="center"/>
        <w:rPr>
          <w:rFonts w:cs="Calibri"/>
          <w:bCs/>
        </w:rPr>
      </w:pPr>
      <w:r w:rsidRPr="00BF2F62">
        <w:rPr>
          <w:rFonts w:cs="Calibri"/>
          <w:bCs/>
        </w:rPr>
        <w:t>e-mail: kontakt@sp</w:t>
      </w:r>
      <w:r w:rsidR="002D10C8">
        <w:rPr>
          <w:rFonts w:cs="Calibri"/>
          <w:bCs/>
        </w:rPr>
        <w:t>10</w:t>
      </w:r>
      <w:r w:rsidRPr="00BF2F62">
        <w:rPr>
          <w:rFonts w:cs="Calibri"/>
          <w:bCs/>
        </w:rPr>
        <w:t>.elodz.edu.pl</w:t>
      </w:r>
    </w:p>
    <w:p w14:paraId="41AD4D0D" w14:textId="77777777" w:rsidR="000B4D31" w:rsidRDefault="002D10C8" w:rsidP="000B4D31">
      <w:pPr>
        <w:spacing w:after="0" w:line="240" w:lineRule="auto"/>
        <w:jc w:val="center"/>
        <w:rPr>
          <w:rFonts w:cs="Calibri"/>
        </w:rPr>
      </w:pPr>
      <w:r w:rsidRPr="002D10C8">
        <w:rPr>
          <w:rFonts w:cs="Calibri"/>
        </w:rPr>
        <w:t>www.sp10.szkoly.lodz.pl</w:t>
      </w:r>
    </w:p>
    <w:p w14:paraId="3071CD0E" w14:textId="77777777" w:rsidR="002D10C8" w:rsidRPr="00BF2F62" w:rsidRDefault="002D10C8" w:rsidP="000B4D31">
      <w:pPr>
        <w:spacing w:after="0" w:line="240" w:lineRule="auto"/>
        <w:jc w:val="center"/>
        <w:rPr>
          <w:rFonts w:cs="Calibri"/>
          <w:bCs/>
        </w:rPr>
      </w:pPr>
    </w:p>
    <w:bookmarkEnd w:id="3"/>
    <w:p w14:paraId="18D46A0E" w14:textId="77777777" w:rsidR="000B4D31" w:rsidRPr="00BF2F62" w:rsidRDefault="000B4D31" w:rsidP="000B4D31">
      <w:pPr>
        <w:shd w:val="clear" w:color="auto" w:fill="E6E6E6"/>
        <w:autoSpaceDE w:val="0"/>
        <w:autoSpaceDN w:val="0"/>
        <w:adjustRightInd w:val="0"/>
        <w:spacing w:after="0" w:line="240" w:lineRule="auto"/>
        <w:rPr>
          <w:rFonts w:cs="Calibri"/>
          <w:b/>
          <w:bCs/>
          <w:lang w:eastAsia="pl-PL"/>
        </w:rPr>
      </w:pPr>
      <w:r w:rsidRPr="00BF2F62">
        <w:rPr>
          <w:rFonts w:cs="Calibri"/>
          <w:b/>
          <w:bCs/>
          <w:lang w:eastAsia="pl-PL"/>
        </w:rPr>
        <w:t>Opis przedmiotu zamówienia</w:t>
      </w:r>
    </w:p>
    <w:p w14:paraId="27F55801" w14:textId="77777777" w:rsidR="000B4D31" w:rsidRPr="00BF2F62" w:rsidRDefault="000B4D31" w:rsidP="000B4D31">
      <w:pPr>
        <w:spacing w:after="0" w:line="240" w:lineRule="auto"/>
        <w:jc w:val="both"/>
        <w:rPr>
          <w:rFonts w:cs="Calibri"/>
        </w:rPr>
      </w:pPr>
      <w:r w:rsidRPr="00BF2F62">
        <w:rPr>
          <w:rFonts w:cs="Calibri"/>
        </w:rPr>
        <w:t>KOD CPV:</w:t>
      </w:r>
    </w:p>
    <w:p w14:paraId="0A3DEBB1" w14:textId="77777777" w:rsidR="000B4D31" w:rsidRPr="00BF2F62" w:rsidRDefault="000B4D31" w:rsidP="000B4D31">
      <w:pPr>
        <w:spacing w:after="0" w:line="240" w:lineRule="auto"/>
        <w:jc w:val="both"/>
        <w:rPr>
          <w:rFonts w:cs="Calibri"/>
        </w:rPr>
      </w:pPr>
      <w:r w:rsidRPr="00BF2F62">
        <w:rPr>
          <w:rFonts w:cs="Calibri"/>
        </w:rPr>
        <w:t xml:space="preserve">Główny przedmiot zamówienia: </w:t>
      </w:r>
    </w:p>
    <w:p w14:paraId="0487AA2A" w14:textId="77777777" w:rsidR="000B4D31" w:rsidRPr="00BF2F62" w:rsidRDefault="000B4D31" w:rsidP="000B4D31">
      <w:pPr>
        <w:spacing w:after="0" w:line="240" w:lineRule="auto"/>
        <w:jc w:val="both"/>
        <w:rPr>
          <w:rFonts w:cs="Calibri"/>
        </w:rPr>
      </w:pPr>
      <w:r w:rsidRPr="00BF2F62">
        <w:rPr>
          <w:rFonts w:cs="Calibri"/>
        </w:rPr>
        <w:t>30200000 Urządzenia komputerowe</w:t>
      </w:r>
    </w:p>
    <w:p w14:paraId="6397BDF6" w14:textId="77777777" w:rsidR="000B4D31" w:rsidRPr="00BF2F62" w:rsidRDefault="000B4D31" w:rsidP="000B4D31">
      <w:pPr>
        <w:spacing w:after="0" w:line="240" w:lineRule="auto"/>
        <w:jc w:val="both"/>
        <w:rPr>
          <w:rFonts w:cs="Calibri"/>
        </w:rPr>
      </w:pPr>
    </w:p>
    <w:p w14:paraId="4F5F62C1" w14:textId="77777777" w:rsidR="000B4D31" w:rsidRPr="00BF2F62" w:rsidRDefault="000B4D31" w:rsidP="000B4D31">
      <w:pPr>
        <w:spacing w:after="0" w:line="240" w:lineRule="auto"/>
        <w:jc w:val="both"/>
        <w:rPr>
          <w:rFonts w:cs="Calibri"/>
        </w:rPr>
      </w:pPr>
      <w:r w:rsidRPr="00BF2F62">
        <w:rPr>
          <w:rFonts w:cs="Calibri"/>
        </w:rPr>
        <w:t>Dodatkowe kody CPV przedmiotu zamówienia:</w:t>
      </w:r>
    </w:p>
    <w:p w14:paraId="195C5E88" w14:textId="77777777" w:rsidR="000B4D31" w:rsidRDefault="000B4D31" w:rsidP="000B4D31">
      <w:pPr>
        <w:spacing w:after="0" w:line="240" w:lineRule="auto"/>
        <w:jc w:val="both"/>
        <w:rPr>
          <w:rFonts w:cs="Calibri"/>
        </w:rPr>
      </w:pPr>
      <w:bookmarkStart w:id="5" w:name="_Hlk56502238"/>
      <w:r w:rsidRPr="00BF2F62">
        <w:rPr>
          <w:rFonts w:cs="Calibri"/>
        </w:rPr>
        <w:t xml:space="preserve">30213100-6 </w:t>
      </w:r>
      <w:bookmarkEnd w:id="5"/>
      <w:r w:rsidRPr="00BF2F62">
        <w:rPr>
          <w:rFonts w:cs="Calibri"/>
        </w:rPr>
        <w:t>– komputery przenośne</w:t>
      </w:r>
    </w:p>
    <w:p w14:paraId="07A347C6" w14:textId="77777777" w:rsidR="002D10C8" w:rsidRPr="00BF2F62" w:rsidRDefault="002D10C8" w:rsidP="000B4D31">
      <w:pPr>
        <w:spacing w:after="0" w:line="240" w:lineRule="auto"/>
        <w:jc w:val="both"/>
        <w:rPr>
          <w:rFonts w:cs="Calibri"/>
        </w:rPr>
      </w:pPr>
      <w:r w:rsidRPr="002D10C8">
        <w:rPr>
          <w:rFonts w:cs="Calibri"/>
        </w:rPr>
        <w:t>30213200-7 Komputer tablet</w:t>
      </w:r>
    </w:p>
    <w:p w14:paraId="1E052B88" w14:textId="77777777" w:rsidR="000B4D31" w:rsidRPr="00BF2F62" w:rsidRDefault="000B4D31" w:rsidP="000B4D31">
      <w:pPr>
        <w:spacing w:after="0" w:line="240" w:lineRule="auto"/>
        <w:jc w:val="both"/>
        <w:rPr>
          <w:rFonts w:cs="Calibri"/>
        </w:rPr>
      </w:pPr>
    </w:p>
    <w:p w14:paraId="4763C783" w14:textId="77777777" w:rsidR="000B4D31" w:rsidRPr="00BF2F62" w:rsidRDefault="000B4D31" w:rsidP="000B4D31">
      <w:pPr>
        <w:spacing w:after="0" w:line="240" w:lineRule="auto"/>
        <w:jc w:val="both"/>
        <w:rPr>
          <w:rFonts w:cs="Calibri"/>
        </w:rPr>
      </w:pPr>
    </w:p>
    <w:p w14:paraId="59E9D4E4" w14:textId="77777777" w:rsidR="000B4D31" w:rsidRPr="00BF2F62" w:rsidRDefault="000B4D31" w:rsidP="000B4D31">
      <w:pPr>
        <w:spacing w:after="0" w:line="240" w:lineRule="auto"/>
        <w:jc w:val="both"/>
        <w:rPr>
          <w:rFonts w:cs="Calibri"/>
          <w:bCs/>
        </w:rPr>
      </w:pPr>
      <w:r w:rsidRPr="00BF2F62">
        <w:rPr>
          <w:rFonts w:cs="Calibri"/>
          <w:bCs/>
        </w:rPr>
        <w:t xml:space="preserve">Przedmiotem zamówienia jest </w:t>
      </w:r>
      <w:r w:rsidRPr="00BF2F62">
        <w:rPr>
          <w:rFonts w:cs="Calibri"/>
          <w:b/>
          <w:bCs/>
        </w:rPr>
        <w:t xml:space="preserve">dostawa sprzętu IT do Szkoły Podstawowej nr </w:t>
      </w:r>
      <w:r w:rsidR="002D10C8">
        <w:rPr>
          <w:rFonts w:cs="Calibri"/>
          <w:b/>
          <w:bCs/>
        </w:rPr>
        <w:t>10 w Łodzi</w:t>
      </w:r>
      <w:r w:rsidRPr="00BF2F62">
        <w:rPr>
          <w:rFonts w:cs="Calibri"/>
          <w:b/>
          <w:bCs/>
        </w:rPr>
        <w:t xml:space="preserve"> w ramach projektu </w:t>
      </w:r>
      <w:r w:rsidRPr="00BF2F62">
        <w:rPr>
          <w:rFonts w:cs="Calibri"/>
          <w:b/>
        </w:rPr>
        <w:t>„</w:t>
      </w:r>
      <w:r w:rsidR="002D10C8" w:rsidRPr="002D10C8">
        <w:rPr>
          <w:rFonts w:cs="Calibri"/>
          <w:b/>
        </w:rPr>
        <w:t>Klucz do sukcesu</w:t>
      </w:r>
      <w:r w:rsidRPr="00BF2F62">
        <w:rPr>
          <w:rFonts w:cs="Calibri"/>
          <w:b/>
        </w:rPr>
        <w:t>” współfinansowanego ze środków Europejskiego Funduszu Społecznego w ramach Regionalnego Programu Operacyjnego Województwa Łódzkiego na lata 2014-2020</w:t>
      </w:r>
      <w:r w:rsidRPr="00BF2F62">
        <w:rPr>
          <w:rFonts w:cs="Calibri"/>
          <w:bCs/>
        </w:rPr>
        <w:t>.</w:t>
      </w:r>
    </w:p>
    <w:p w14:paraId="7A9902AB" w14:textId="77777777" w:rsidR="000B4D31" w:rsidRPr="00BF2F62" w:rsidRDefault="000B4D31" w:rsidP="000B4D31">
      <w:pPr>
        <w:spacing w:after="0" w:line="240" w:lineRule="auto"/>
        <w:jc w:val="both"/>
        <w:rPr>
          <w:rFonts w:cs="Calibri"/>
        </w:rPr>
      </w:pPr>
    </w:p>
    <w:p w14:paraId="5B086423" w14:textId="77777777" w:rsidR="000B4D31" w:rsidRPr="00BF2F62" w:rsidRDefault="000B4D31" w:rsidP="000B4D31">
      <w:pPr>
        <w:spacing w:after="0" w:line="240" w:lineRule="auto"/>
        <w:jc w:val="both"/>
        <w:rPr>
          <w:rFonts w:cs="Calibri"/>
        </w:rPr>
      </w:pPr>
      <w:r w:rsidRPr="00BF2F62">
        <w:rPr>
          <w:rFonts w:cs="Calibri"/>
        </w:rPr>
        <w:t xml:space="preserve">Szczegółowy opis przedmiotu zamówienia znajduje się w </w:t>
      </w:r>
      <w:r w:rsidRPr="00BF2F62">
        <w:rPr>
          <w:rFonts w:cs="Calibri"/>
          <w:b/>
        </w:rPr>
        <w:t>załączniku nr 1</w:t>
      </w:r>
      <w:r w:rsidRPr="00BF2F62">
        <w:rPr>
          <w:rFonts w:cs="Calibri"/>
        </w:rPr>
        <w:t xml:space="preserve"> do niniejszego Zapytania ofertowego oraz w  </w:t>
      </w:r>
      <w:r w:rsidRPr="00BF2F62">
        <w:rPr>
          <w:rFonts w:cs="Calibri"/>
          <w:b/>
        </w:rPr>
        <w:t>załączniku  nr 2</w:t>
      </w:r>
      <w:r w:rsidRPr="00BF2F62">
        <w:rPr>
          <w:rFonts w:cs="Calibri"/>
        </w:rPr>
        <w:t xml:space="preserve"> – Wzór Umowy.</w:t>
      </w:r>
    </w:p>
    <w:p w14:paraId="6BF68308" w14:textId="77777777" w:rsidR="000B4D31" w:rsidRPr="00BF2F62" w:rsidRDefault="000B4D31" w:rsidP="000B4D31">
      <w:pPr>
        <w:spacing w:after="0" w:line="240" w:lineRule="auto"/>
        <w:rPr>
          <w:rFonts w:cs="Calibri"/>
        </w:rPr>
      </w:pPr>
    </w:p>
    <w:p w14:paraId="6B0DAE75" w14:textId="77777777" w:rsidR="000B4D31" w:rsidRPr="00BF2F62" w:rsidRDefault="000B4D31" w:rsidP="000B4D31">
      <w:pPr>
        <w:spacing w:after="0" w:line="240" w:lineRule="auto"/>
        <w:jc w:val="both"/>
        <w:rPr>
          <w:rFonts w:cs="Calibri"/>
        </w:rPr>
      </w:pPr>
      <w:r w:rsidRPr="00BF2F62">
        <w:rPr>
          <w:rFonts w:cs="Calibri"/>
        </w:rPr>
        <w:lastRenderedPageBreak/>
        <w:t>Zamawiający zastrzega, że w przypadku gdy w opisie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Dodatkowo Zamawiający podkreśla, iż równoważne metody, materiały, urządzenia, systemy, technologie itp. nie mogą stanowić zamienników w stosunku do metod, materiałów, urządzeń, systemów, technologii itp. opisanych w dokumentacji za pomocą znaków towarowych, patentów, pochodzenia, źródła lub szczególnego procesu.</w:t>
      </w:r>
    </w:p>
    <w:p w14:paraId="06EAB5B8" w14:textId="77777777" w:rsidR="000B4D31" w:rsidRPr="00BF2F62" w:rsidRDefault="000B4D31" w:rsidP="000B4D31">
      <w:pPr>
        <w:shd w:val="clear" w:color="auto" w:fill="E6E6E6"/>
        <w:autoSpaceDE w:val="0"/>
        <w:autoSpaceDN w:val="0"/>
        <w:adjustRightInd w:val="0"/>
        <w:spacing w:after="0" w:line="240" w:lineRule="auto"/>
        <w:rPr>
          <w:rFonts w:cs="Calibri"/>
          <w:b/>
          <w:bCs/>
          <w:lang w:eastAsia="pl-PL"/>
        </w:rPr>
      </w:pPr>
      <w:r w:rsidRPr="00BF2F62">
        <w:rPr>
          <w:rFonts w:cs="Calibri"/>
          <w:b/>
          <w:bCs/>
          <w:lang w:eastAsia="pl-PL"/>
        </w:rPr>
        <w:t xml:space="preserve">Termin realizacji zamówienia </w:t>
      </w:r>
    </w:p>
    <w:p w14:paraId="754A0704" w14:textId="77777777" w:rsidR="000B4D31" w:rsidRPr="00BF2F62" w:rsidRDefault="000B4D31" w:rsidP="000B4D31">
      <w:pPr>
        <w:shd w:val="clear" w:color="auto" w:fill="FFFFFF"/>
        <w:spacing w:after="0" w:line="240" w:lineRule="auto"/>
        <w:jc w:val="both"/>
        <w:rPr>
          <w:rFonts w:cs="Calibri"/>
        </w:rPr>
      </w:pPr>
    </w:p>
    <w:p w14:paraId="33FC26FB" w14:textId="77401B87" w:rsidR="000B4D31" w:rsidRPr="00BF2F62" w:rsidRDefault="000B4D31" w:rsidP="000B4D31">
      <w:pPr>
        <w:shd w:val="clear" w:color="auto" w:fill="FFFFFF"/>
        <w:spacing w:after="0" w:line="240" w:lineRule="auto"/>
        <w:jc w:val="both"/>
        <w:rPr>
          <w:rFonts w:cs="Calibri"/>
        </w:rPr>
      </w:pPr>
      <w:r w:rsidRPr="00BF2F62">
        <w:rPr>
          <w:rFonts w:cs="Calibri"/>
        </w:rPr>
        <w:t>Dostawę należy wykonać w terminie</w:t>
      </w:r>
      <w:r w:rsidR="00123005">
        <w:rPr>
          <w:rFonts w:cs="Calibri"/>
        </w:rPr>
        <w:t xml:space="preserve"> </w:t>
      </w:r>
      <w:r w:rsidR="00123005" w:rsidRPr="00123005">
        <w:rPr>
          <w:rFonts w:cs="Calibri"/>
          <w:b/>
          <w:bCs/>
          <w:u w:val="single"/>
        </w:rPr>
        <w:t>14</w:t>
      </w:r>
      <w:r w:rsidRPr="00123005">
        <w:rPr>
          <w:rFonts w:cs="Calibri"/>
          <w:b/>
          <w:bCs/>
          <w:u w:val="single"/>
        </w:rPr>
        <w:t xml:space="preserve"> </w:t>
      </w:r>
      <w:r w:rsidRPr="00BF2F62">
        <w:rPr>
          <w:rFonts w:cs="Calibri"/>
          <w:b/>
          <w:u w:val="single"/>
        </w:rPr>
        <w:t>dni liczonych od zawarcia umowy</w:t>
      </w:r>
      <w:r w:rsidRPr="00BF2F62">
        <w:rPr>
          <w:rFonts w:cs="Calibri"/>
        </w:rPr>
        <w:t>.</w:t>
      </w:r>
    </w:p>
    <w:p w14:paraId="6B702ED7" w14:textId="77777777" w:rsidR="000B4D31" w:rsidRPr="00BF2F62" w:rsidRDefault="000B4D31" w:rsidP="000B4D31">
      <w:pPr>
        <w:shd w:val="clear" w:color="auto" w:fill="FFFFFF"/>
        <w:spacing w:after="0" w:line="240" w:lineRule="auto"/>
        <w:jc w:val="both"/>
        <w:rPr>
          <w:rFonts w:cs="Calibri"/>
          <w:sz w:val="21"/>
          <w:szCs w:val="21"/>
        </w:rPr>
      </w:pPr>
    </w:p>
    <w:p w14:paraId="49C1EF22" w14:textId="77777777" w:rsidR="000B4D31" w:rsidRPr="00BF2F62" w:rsidRDefault="000B4D31" w:rsidP="000B4D31">
      <w:pPr>
        <w:shd w:val="clear" w:color="auto" w:fill="E6E6E6"/>
        <w:autoSpaceDE w:val="0"/>
        <w:autoSpaceDN w:val="0"/>
        <w:adjustRightInd w:val="0"/>
        <w:spacing w:after="0" w:line="240" w:lineRule="auto"/>
        <w:rPr>
          <w:rFonts w:cs="Calibri"/>
          <w:b/>
          <w:bCs/>
          <w:lang w:eastAsia="pl-PL"/>
        </w:rPr>
      </w:pPr>
      <w:r w:rsidRPr="00BF2F62">
        <w:rPr>
          <w:rFonts w:cs="Calibri"/>
          <w:b/>
          <w:bCs/>
          <w:lang w:eastAsia="pl-PL"/>
        </w:rPr>
        <w:t xml:space="preserve">Miejsce realizacji zamówienia </w:t>
      </w:r>
    </w:p>
    <w:p w14:paraId="2FFFBD1A" w14:textId="77777777" w:rsidR="000B4D31" w:rsidRDefault="000B4D31" w:rsidP="000B4D31">
      <w:pPr>
        <w:shd w:val="clear" w:color="auto" w:fill="FFFFFF"/>
        <w:spacing w:after="0" w:line="240" w:lineRule="auto"/>
        <w:jc w:val="both"/>
        <w:rPr>
          <w:rFonts w:cs="Calibri"/>
          <w:color w:val="222222"/>
          <w:lang w:eastAsia="pl-PL"/>
        </w:rPr>
      </w:pPr>
      <w:r w:rsidRPr="00BF2F62">
        <w:rPr>
          <w:rFonts w:cs="Calibri"/>
          <w:color w:val="222222"/>
          <w:lang w:eastAsia="pl-PL"/>
        </w:rPr>
        <w:t xml:space="preserve">Miejscem realizacji dostawy jest siedziba Zamawiającego mieszcząca się w Łodzi przy </w:t>
      </w:r>
      <w:r w:rsidR="00E95970" w:rsidRPr="00E95970">
        <w:rPr>
          <w:rFonts w:cs="Calibri"/>
          <w:color w:val="222222"/>
          <w:lang w:eastAsia="pl-PL"/>
        </w:rPr>
        <w:t>ul. Przybyszewskiego 15/21</w:t>
      </w:r>
    </w:p>
    <w:p w14:paraId="01064872" w14:textId="77777777" w:rsidR="00E95970" w:rsidRPr="00BF2F62" w:rsidRDefault="00E95970" w:rsidP="000B4D31">
      <w:pPr>
        <w:shd w:val="clear" w:color="auto" w:fill="FFFFFF"/>
        <w:spacing w:after="0" w:line="240" w:lineRule="auto"/>
        <w:jc w:val="both"/>
        <w:rPr>
          <w:rFonts w:cs="Calibri"/>
          <w:color w:val="222222"/>
          <w:lang w:eastAsia="pl-PL"/>
        </w:rPr>
      </w:pPr>
    </w:p>
    <w:p w14:paraId="6915E127" w14:textId="77777777" w:rsidR="000B4D31" w:rsidRPr="00BF2F62" w:rsidRDefault="000B4D31" w:rsidP="000B4D31">
      <w:pPr>
        <w:shd w:val="clear" w:color="auto" w:fill="E6E6E6"/>
        <w:autoSpaceDE w:val="0"/>
        <w:autoSpaceDN w:val="0"/>
        <w:adjustRightInd w:val="0"/>
        <w:spacing w:after="0" w:line="240" w:lineRule="auto"/>
        <w:rPr>
          <w:rFonts w:cs="Calibri"/>
          <w:b/>
          <w:bCs/>
          <w:lang w:eastAsia="pl-PL"/>
        </w:rPr>
      </w:pPr>
      <w:r w:rsidRPr="00BF2F62">
        <w:rPr>
          <w:rFonts w:cs="Calibri"/>
          <w:b/>
          <w:bCs/>
          <w:lang w:eastAsia="pl-PL"/>
        </w:rPr>
        <w:t xml:space="preserve">Warunki udziału w postępowaniu oraz opis sposobu dokonania oceny ich spełnienia </w:t>
      </w:r>
    </w:p>
    <w:p w14:paraId="076B87AA" w14:textId="77777777" w:rsidR="000B4D31" w:rsidRPr="00BF2F62" w:rsidRDefault="000B4D31" w:rsidP="000B4D31">
      <w:pPr>
        <w:numPr>
          <w:ilvl w:val="0"/>
          <w:numId w:val="15"/>
        </w:numPr>
        <w:spacing w:after="0" w:line="240" w:lineRule="auto"/>
        <w:jc w:val="both"/>
        <w:rPr>
          <w:rFonts w:cs="Calibri"/>
          <w:bCs/>
        </w:rPr>
      </w:pPr>
      <w:r w:rsidRPr="00BF2F62">
        <w:rPr>
          <w:rFonts w:cs="Calibri"/>
          <w:bCs/>
        </w:rPr>
        <w:t>Zamawiający nie wyznacza szczegółowych zasad spełnienia warunków udziału w postępowaniu w zakresie:</w:t>
      </w:r>
    </w:p>
    <w:p w14:paraId="43403250" w14:textId="77777777" w:rsidR="000B4D31" w:rsidRPr="00BF2F62" w:rsidRDefault="000B4D31" w:rsidP="000B4D31">
      <w:pPr>
        <w:numPr>
          <w:ilvl w:val="0"/>
          <w:numId w:val="18"/>
        </w:numPr>
        <w:spacing w:after="0" w:line="240" w:lineRule="auto"/>
        <w:jc w:val="both"/>
        <w:rPr>
          <w:rFonts w:cs="Calibri"/>
          <w:bCs/>
        </w:rPr>
      </w:pPr>
      <w:bookmarkStart w:id="6" w:name="_Hlk488094752"/>
      <w:r w:rsidRPr="00BF2F62">
        <w:rPr>
          <w:rFonts w:cs="Calibri"/>
          <w:bCs/>
        </w:rPr>
        <w:t>posiadania kompetencji lub uprawnień do prowadzenia określonej działalności zawodowej, o ile wynika to z odrębnych przepisów;</w:t>
      </w:r>
    </w:p>
    <w:bookmarkEnd w:id="6"/>
    <w:p w14:paraId="10D711B0" w14:textId="77777777" w:rsidR="000B4D31" w:rsidRPr="00BF2F62" w:rsidRDefault="000B4D31" w:rsidP="000B4D31">
      <w:pPr>
        <w:numPr>
          <w:ilvl w:val="0"/>
          <w:numId w:val="18"/>
        </w:numPr>
        <w:spacing w:after="0" w:line="240" w:lineRule="auto"/>
        <w:jc w:val="both"/>
        <w:rPr>
          <w:rFonts w:cs="Calibri"/>
          <w:bCs/>
        </w:rPr>
      </w:pPr>
      <w:r w:rsidRPr="00BF2F62">
        <w:rPr>
          <w:rFonts w:cs="Calibri"/>
          <w:bCs/>
        </w:rPr>
        <w:t xml:space="preserve">sytuacji ekonomicznej lub finansowej; </w:t>
      </w:r>
    </w:p>
    <w:p w14:paraId="25CE529F" w14:textId="77777777" w:rsidR="000B4D31" w:rsidRPr="00BF2F62" w:rsidRDefault="000B4D31" w:rsidP="000B4D31">
      <w:pPr>
        <w:numPr>
          <w:ilvl w:val="0"/>
          <w:numId w:val="18"/>
        </w:numPr>
        <w:spacing w:after="0" w:line="240" w:lineRule="auto"/>
        <w:jc w:val="both"/>
        <w:rPr>
          <w:rFonts w:cs="Calibri"/>
          <w:bCs/>
        </w:rPr>
      </w:pPr>
      <w:r w:rsidRPr="00BF2F62">
        <w:rPr>
          <w:rFonts w:cs="Calibri"/>
          <w:bCs/>
        </w:rPr>
        <w:t>zdolności technicznej lub zawodowej;</w:t>
      </w:r>
    </w:p>
    <w:p w14:paraId="774474C0" w14:textId="77777777" w:rsidR="000B4D31" w:rsidRPr="00BF2F62" w:rsidRDefault="000B4D31" w:rsidP="000B4D31">
      <w:pPr>
        <w:numPr>
          <w:ilvl w:val="0"/>
          <w:numId w:val="15"/>
        </w:numPr>
        <w:spacing w:after="0" w:line="240" w:lineRule="auto"/>
        <w:jc w:val="both"/>
        <w:rPr>
          <w:rFonts w:cs="Calibri"/>
          <w:bCs/>
        </w:rPr>
      </w:pPr>
      <w:r w:rsidRPr="00BF2F62">
        <w:rPr>
          <w:rFonts w:cs="Calibri"/>
          <w:b/>
          <w:bCs/>
        </w:rPr>
        <w:t xml:space="preserve">O udzielenie zamówienia nie mogą ubiegać się Wykonawcy, którzy powiązani są kapitałowo lub osobowo z Zamawiającym. </w:t>
      </w:r>
      <w:r w:rsidRPr="00BF2F62">
        <w:rPr>
          <w:rFonts w:cs="Calibri"/>
          <w:bCs/>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183FE589" w14:textId="77777777" w:rsidR="000B4D31" w:rsidRPr="00BF2F62" w:rsidRDefault="000B4D31" w:rsidP="000B4D31">
      <w:pPr>
        <w:numPr>
          <w:ilvl w:val="0"/>
          <w:numId w:val="16"/>
        </w:numPr>
        <w:spacing w:after="0" w:line="240" w:lineRule="auto"/>
        <w:jc w:val="both"/>
        <w:rPr>
          <w:rFonts w:cs="Calibri"/>
          <w:bCs/>
        </w:rPr>
      </w:pPr>
      <w:r w:rsidRPr="00BF2F62">
        <w:rPr>
          <w:rFonts w:cs="Calibri"/>
          <w:bCs/>
        </w:rPr>
        <w:t>uczestniczeniu w spółce jako wspólnik spółki cywilnej lub spółki osobowej,</w:t>
      </w:r>
    </w:p>
    <w:p w14:paraId="66556EF1" w14:textId="77777777" w:rsidR="000B4D31" w:rsidRPr="00BF2F62" w:rsidRDefault="000B4D31" w:rsidP="000B4D31">
      <w:pPr>
        <w:numPr>
          <w:ilvl w:val="0"/>
          <w:numId w:val="16"/>
        </w:numPr>
        <w:spacing w:after="0" w:line="240" w:lineRule="auto"/>
        <w:jc w:val="both"/>
        <w:rPr>
          <w:rFonts w:cs="Calibri"/>
          <w:bCs/>
        </w:rPr>
      </w:pPr>
      <w:r w:rsidRPr="00BF2F62">
        <w:rPr>
          <w:rFonts w:cs="Calibri"/>
          <w:bCs/>
        </w:rPr>
        <w:t>posiadaniu co najmniej 10 % udziałów lub akcji,</w:t>
      </w:r>
    </w:p>
    <w:p w14:paraId="768DF9E6" w14:textId="77777777" w:rsidR="000B4D31" w:rsidRPr="00BF2F62" w:rsidRDefault="000B4D31" w:rsidP="000B4D31">
      <w:pPr>
        <w:numPr>
          <w:ilvl w:val="0"/>
          <w:numId w:val="16"/>
        </w:numPr>
        <w:spacing w:after="0" w:line="240" w:lineRule="auto"/>
        <w:jc w:val="both"/>
        <w:rPr>
          <w:rFonts w:cs="Calibri"/>
          <w:bCs/>
        </w:rPr>
      </w:pPr>
      <w:r w:rsidRPr="00BF2F62">
        <w:rPr>
          <w:rFonts w:cs="Calibri"/>
          <w:bCs/>
        </w:rPr>
        <w:t>pełnieniu funkcji członka organu nadzorczego lub zarządzającego, prokurenta, pełnomocnika,</w:t>
      </w:r>
    </w:p>
    <w:p w14:paraId="3FB8F167" w14:textId="77777777" w:rsidR="000B4D31" w:rsidRPr="00BF2F62" w:rsidRDefault="000B4D31" w:rsidP="000B4D31">
      <w:pPr>
        <w:numPr>
          <w:ilvl w:val="0"/>
          <w:numId w:val="16"/>
        </w:numPr>
        <w:spacing w:after="0" w:line="240" w:lineRule="auto"/>
        <w:jc w:val="both"/>
        <w:rPr>
          <w:rFonts w:cs="Calibri"/>
          <w:bCs/>
        </w:rPr>
      </w:pPr>
      <w:r w:rsidRPr="00BF2F62">
        <w:rPr>
          <w:rFonts w:cs="Calibri"/>
          <w:bCs/>
        </w:rPr>
        <w:t>pozostawaniu w związku małżeńskim, w stosunku pokrewieństwa lub powinowactwa w linii prostej, pokrewieństwa drugiego stopnia lub powinowactwa drugiego stopnia w linii bocznej lub w stosunku przysposobienia, opieki lub kurateli.</w:t>
      </w:r>
    </w:p>
    <w:p w14:paraId="3511D835" w14:textId="77777777" w:rsidR="000B4D31" w:rsidRPr="00BF2F62" w:rsidRDefault="000B4D31" w:rsidP="000B4D31">
      <w:pPr>
        <w:numPr>
          <w:ilvl w:val="0"/>
          <w:numId w:val="15"/>
        </w:numPr>
        <w:spacing w:after="0" w:line="240" w:lineRule="auto"/>
        <w:jc w:val="both"/>
        <w:rPr>
          <w:rFonts w:cs="Calibri"/>
          <w:bCs/>
        </w:rPr>
      </w:pPr>
      <w:r w:rsidRPr="00BF2F62">
        <w:rPr>
          <w:rFonts w:cs="Calibri"/>
          <w:bCs/>
        </w:rPr>
        <w:t xml:space="preserve">Wykonawca w celu wykazania braku podstaw do wykluczenia z postępowania zobowiązany jest złożyć wraz z ofertą oświadczenie na formularzu stanowiącym </w:t>
      </w:r>
      <w:r w:rsidRPr="00BF2F62">
        <w:rPr>
          <w:rFonts w:cs="Calibri"/>
          <w:b/>
        </w:rPr>
        <w:t>Załącznik nr 4</w:t>
      </w:r>
      <w:r w:rsidRPr="00BF2F62">
        <w:rPr>
          <w:rFonts w:cs="Calibri"/>
          <w:bCs/>
        </w:rPr>
        <w:t xml:space="preserve"> do Zapytania ofertowego.</w:t>
      </w:r>
    </w:p>
    <w:p w14:paraId="08A0304A" w14:textId="77777777" w:rsidR="000B4D31" w:rsidRPr="00BF2F62" w:rsidRDefault="000B4D31" w:rsidP="000B4D31">
      <w:pPr>
        <w:numPr>
          <w:ilvl w:val="0"/>
          <w:numId w:val="15"/>
        </w:numPr>
        <w:spacing w:after="0" w:line="240" w:lineRule="auto"/>
        <w:jc w:val="both"/>
        <w:rPr>
          <w:rFonts w:cs="Calibri"/>
          <w:bCs/>
        </w:rPr>
      </w:pPr>
      <w:r w:rsidRPr="00BF2F62">
        <w:rPr>
          <w:rFonts w:cs="Calibri"/>
          <w:bCs/>
        </w:rPr>
        <w:lastRenderedPageBreak/>
        <w:t>Wykonawcy nie spełniający ww. warunków udziału w postępowaniu zostaną wykluczeni z postępowania. Z postępowania o udzielenie zamówienia wyklucza się również wykonawców, którzy złożyli nieprawdziwe informacje mające wpływ na wynik prowadzonego postępowania.</w:t>
      </w:r>
    </w:p>
    <w:p w14:paraId="046941DB" w14:textId="77777777" w:rsidR="000B4D31" w:rsidRPr="00BF2F62" w:rsidRDefault="000B4D31" w:rsidP="000B4D31">
      <w:pPr>
        <w:spacing w:after="0" w:line="240" w:lineRule="auto"/>
        <w:ind w:left="360"/>
        <w:jc w:val="both"/>
        <w:rPr>
          <w:rFonts w:cs="Calibri"/>
        </w:rPr>
      </w:pPr>
    </w:p>
    <w:p w14:paraId="55102029" w14:textId="77777777" w:rsidR="000B4D31" w:rsidRPr="00BF2F62" w:rsidRDefault="000B4D31" w:rsidP="000B4D31">
      <w:pPr>
        <w:shd w:val="clear" w:color="auto" w:fill="E6E6E6"/>
        <w:autoSpaceDE w:val="0"/>
        <w:autoSpaceDN w:val="0"/>
        <w:adjustRightInd w:val="0"/>
        <w:spacing w:after="0" w:line="240" w:lineRule="auto"/>
        <w:jc w:val="both"/>
        <w:rPr>
          <w:rFonts w:cs="Calibri"/>
          <w:b/>
          <w:bCs/>
          <w:lang w:eastAsia="pl-PL"/>
        </w:rPr>
      </w:pPr>
      <w:r w:rsidRPr="00BF2F62">
        <w:rPr>
          <w:rFonts w:cs="Calibri"/>
          <w:b/>
          <w:bCs/>
          <w:lang w:eastAsia="pl-PL"/>
        </w:rPr>
        <w:t>Kryteria oceny ofert, informacje o wagach procentowych przypisanych do poszczególnych kryteriów oceny ofert, opis sposobu przyznawania punktacji za spełnienie danego kryterium oceny ofert, zasady wyboru oferty najkorzystniejszej, zasady unieważnienia postępowania</w:t>
      </w:r>
    </w:p>
    <w:p w14:paraId="66AEA82C" w14:textId="77777777" w:rsidR="000B4D31" w:rsidRPr="00BF2F62" w:rsidRDefault="000B4D31" w:rsidP="000B4D31">
      <w:pPr>
        <w:spacing w:after="0" w:line="240" w:lineRule="auto"/>
        <w:jc w:val="both"/>
        <w:rPr>
          <w:rFonts w:cs="Calibri"/>
        </w:rPr>
      </w:pPr>
      <w:r w:rsidRPr="00BF2F62">
        <w:rPr>
          <w:rFonts w:cs="Calibri"/>
        </w:rPr>
        <w:t>Przy dokonywaniu wyboru najkorzystniejszej oferty Zamawiający stosować będzie kryteria:</w:t>
      </w:r>
    </w:p>
    <w:p w14:paraId="557693AC" w14:textId="77777777" w:rsidR="000B4D31" w:rsidRPr="00BF2F62" w:rsidRDefault="000B4D31" w:rsidP="000B4D31">
      <w:pPr>
        <w:spacing w:after="0" w:line="240" w:lineRule="auto"/>
        <w:jc w:val="both"/>
        <w:rPr>
          <w:rFonts w:cs="Calibri"/>
        </w:rPr>
      </w:pPr>
      <w:r w:rsidRPr="00BF2F62">
        <w:rPr>
          <w:rFonts w:cs="Calibri"/>
        </w:rPr>
        <w:t>Kryterium: Cena brutto – 100 %</w:t>
      </w:r>
    </w:p>
    <w:p w14:paraId="410C18B5" w14:textId="77777777" w:rsidR="000B4D31" w:rsidRPr="00BF2F62" w:rsidRDefault="000B4D31" w:rsidP="000B4D31">
      <w:pPr>
        <w:spacing w:after="0" w:line="240" w:lineRule="auto"/>
        <w:jc w:val="both"/>
        <w:rPr>
          <w:rFonts w:cs="Calibri"/>
        </w:rPr>
      </w:pPr>
    </w:p>
    <w:p w14:paraId="081CAED3" w14:textId="09A6A052" w:rsidR="000B4D31" w:rsidRPr="00BF2F62" w:rsidRDefault="000B4D31" w:rsidP="000B4D31">
      <w:pPr>
        <w:spacing w:after="0" w:line="240" w:lineRule="auto"/>
        <w:jc w:val="both"/>
        <w:rPr>
          <w:rFonts w:cs="Calibri"/>
        </w:rPr>
      </w:pPr>
      <w:r w:rsidRPr="00BF2F62">
        <w:rPr>
          <w:rFonts w:cs="Calibri"/>
        </w:rPr>
        <w:t>Ocena zostanie dokonana przy zastosowaniu zasady, iż oferta nieodrzucona, zawierająca najkorzystniejszy bilans ceny jest ofertą najkorzystniejszą.</w:t>
      </w:r>
    </w:p>
    <w:p w14:paraId="4F6B8AAD" w14:textId="77777777" w:rsidR="000B4D31" w:rsidRPr="00BF2F62" w:rsidRDefault="000B4D31" w:rsidP="000B4D31">
      <w:pPr>
        <w:spacing w:after="0" w:line="240" w:lineRule="auto"/>
        <w:jc w:val="both"/>
        <w:rPr>
          <w:rFonts w:cs="Calibri"/>
        </w:rPr>
      </w:pPr>
    </w:p>
    <w:p w14:paraId="6BB3E743" w14:textId="77777777" w:rsidR="000B4D31" w:rsidRPr="00BF2F62" w:rsidRDefault="000B4D31" w:rsidP="000B4D31">
      <w:pPr>
        <w:spacing w:after="0" w:line="240" w:lineRule="auto"/>
        <w:jc w:val="both"/>
        <w:rPr>
          <w:rFonts w:cs="Calibri"/>
        </w:rPr>
      </w:pPr>
      <w:r w:rsidRPr="00BF2F62">
        <w:rPr>
          <w:rFonts w:cs="Calibri"/>
          <w:b/>
        </w:rPr>
        <w:t>Dla oceny punktowej ofert w kryterium „cena”</w:t>
      </w:r>
      <w:r w:rsidRPr="00BF2F62">
        <w:rPr>
          <w:rFonts w:cs="Calibri"/>
        </w:rPr>
        <w:t xml:space="preserve"> zastosowany zostanie wzór:</w:t>
      </w:r>
    </w:p>
    <w:p w14:paraId="6FBBDC10" w14:textId="77777777" w:rsidR="000B4D31" w:rsidRPr="00BF2F62" w:rsidRDefault="000B4D31" w:rsidP="000B4D31">
      <w:pPr>
        <w:spacing w:after="0" w:line="240" w:lineRule="auto"/>
        <w:jc w:val="both"/>
        <w:rPr>
          <w:rFonts w:cs="Calibri"/>
        </w:rPr>
      </w:pPr>
      <w:proofErr w:type="spellStart"/>
      <w:r w:rsidRPr="00BF2F62">
        <w:rPr>
          <w:rFonts w:cs="Calibri"/>
        </w:rPr>
        <w:t>Wci</w:t>
      </w:r>
      <w:proofErr w:type="spellEnd"/>
      <w:r w:rsidRPr="00BF2F62">
        <w:rPr>
          <w:rFonts w:cs="Calibri"/>
        </w:rPr>
        <w:t xml:space="preserve"> = (</w:t>
      </w:r>
      <w:proofErr w:type="spellStart"/>
      <w:r w:rsidRPr="00BF2F62">
        <w:rPr>
          <w:rFonts w:cs="Calibri"/>
        </w:rPr>
        <w:t>Cmin</w:t>
      </w:r>
      <w:proofErr w:type="spellEnd"/>
      <w:r w:rsidRPr="00BF2F62">
        <w:rPr>
          <w:rFonts w:cs="Calibri"/>
        </w:rPr>
        <w:t xml:space="preserve"> / Ci) x  </w:t>
      </w:r>
      <w:proofErr w:type="spellStart"/>
      <w:r w:rsidRPr="00BF2F62">
        <w:rPr>
          <w:rFonts w:cs="Calibri"/>
        </w:rPr>
        <w:t>Wmax</w:t>
      </w:r>
      <w:proofErr w:type="spellEnd"/>
    </w:p>
    <w:p w14:paraId="14F65337" w14:textId="77777777" w:rsidR="000B4D31" w:rsidRPr="00BF2F62" w:rsidRDefault="000B4D31" w:rsidP="000B4D31">
      <w:pPr>
        <w:spacing w:after="0" w:line="240" w:lineRule="auto"/>
        <w:jc w:val="both"/>
        <w:rPr>
          <w:rFonts w:cs="Calibri"/>
        </w:rPr>
      </w:pPr>
      <w:r w:rsidRPr="00BF2F62">
        <w:rPr>
          <w:rFonts w:cs="Calibri"/>
        </w:rPr>
        <w:t>gdzie:</w:t>
      </w:r>
    </w:p>
    <w:p w14:paraId="48E33321" w14:textId="77777777" w:rsidR="000B4D31" w:rsidRPr="00BF2F62" w:rsidRDefault="000B4D31" w:rsidP="000B4D31">
      <w:pPr>
        <w:spacing w:after="0" w:line="240" w:lineRule="auto"/>
        <w:jc w:val="both"/>
        <w:rPr>
          <w:rFonts w:cs="Calibri"/>
        </w:rPr>
      </w:pPr>
      <w:proofErr w:type="spellStart"/>
      <w:r w:rsidRPr="00BF2F62">
        <w:rPr>
          <w:rFonts w:cs="Calibri"/>
        </w:rPr>
        <w:t>Wci</w:t>
      </w:r>
      <w:proofErr w:type="spellEnd"/>
      <w:r w:rsidRPr="00BF2F62">
        <w:rPr>
          <w:rFonts w:cs="Calibri"/>
        </w:rPr>
        <w:tab/>
        <w:t xml:space="preserve"> </w:t>
      </w:r>
      <w:r w:rsidRPr="00BF2F62">
        <w:rPr>
          <w:rFonts w:cs="Calibri"/>
        </w:rPr>
        <w:tab/>
        <w:t xml:space="preserve"> -  liczba punktów oferty badanej</w:t>
      </w:r>
    </w:p>
    <w:p w14:paraId="4F2D6423" w14:textId="77777777" w:rsidR="000B4D31" w:rsidRPr="00BF2F62" w:rsidRDefault="000B4D31" w:rsidP="000B4D31">
      <w:pPr>
        <w:spacing w:after="0" w:line="240" w:lineRule="auto"/>
        <w:jc w:val="both"/>
        <w:rPr>
          <w:rFonts w:cs="Calibri"/>
        </w:rPr>
      </w:pPr>
      <w:proofErr w:type="spellStart"/>
      <w:r w:rsidRPr="00BF2F62">
        <w:rPr>
          <w:rFonts w:cs="Calibri"/>
        </w:rPr>
        <w:t>Cmin</w:t>
      </w:r>
      <w:proofErr w:type="spellEnd"/>
      <w:r w:rsidRPr="00BF2F62">
        <w:rPr>
          <w:rFonts w:cs="Calibri"/>
        </w:rPr>
        <w:tab/>
      </w:r>
      <w:r w:rsidRPr="00BF2F62">
        <w:rPr>
          <w:rFonts w:cs="Calibri"/>
        </w:rPr>
        <w:tab/>
        <w:t xml:space="preserve"> -  cena minimalna</w:t>
      </w:r>
    </w:p>
    <w:p w14:paraId="1B6762D1" w14:textId="77777777" w:rsidR="000B4D31" w:rsidRPr="00BF2F62" w:rsidRDefault="000B4D31" w:rsidP="000B4D31">
      <w:pPr>
        <w:spacing w:after="0" w:line="240" w:lineRule="auto"/>
        <w:jc w:val="both"/>
        <w:rPr>
          <w:rFonts w:cs="Calibri"/>
        </w:rPr>
      </w:pPr>
      <w:r w:rsidRPr="00BF2F62">
        <w:rPr>
          <w:rFonts w:cs="Calibri"/>
        </w:rPr>
        <w:t>Ci</w:t>
      </w:r>
      <w:r w:rsidRPr="00BF2F62">
        <w:rPr>
          <w:rFonts w:cs="Calibri"/>
        </w:rPr>
        <w:tab/>
      </w:r>
      <w:r w:rsidRPr="00BF2F62">
        <w:rPr>
          <w:rFonts w:cs="Calibri"/>
        </w:rPr>
        <w:tab/>
        <w:t xml:space="preserve"> -  cena badana</w:t>
      </w:r>
    </w:p>
    <w:p w14:paraId="6846A611" w14:textId="77777777" w:rsidR="000B4D31" w:rsidRPr="00BF2F62" w:rsidRDefault="000B4D31" w:rsidP="000B4D31">
      <w:pPr>
        <w:spacing w:after="0" w:line="240" w:lineRule="auto"/>
        <w:jc w:val="both"/>
        <w:rPr>
          <w:rFonts w:cs="Calibri"/>
        </w:rPr>
      </w:pPr>
      <w:proofErr w:type="spellStart"/>
      <w:r w:rsidRPr="00BF2F62">
        <w:rPr>
          <w:rFonts w:cs="Calibri"/>
        </w:rPr>
        <w:t>Wmax</w:t>
      </w:r>
      <w:proofErr w:type="spellEnd"/>
      <w:r w:rsidRPr="00BF2F62">
        <w:rPr>
          <w:rFonts w:cs="Calibri"/>
        </w:rPr>
        <w:tab/>
      </w:r>
      <w:r w:rsidRPr="00BF2F62">
        <w:rPr>
          <w:rFonts w:cs="Calibri"/>
        </w:rPr>
        <w:tab/>
        <w:t xml:space="preserve"> -  100  (maksymalna liczba punktów)</w:t>
      </w:r>
    </w:p>
    <w:p w14:paraId="795DD894" w14:textId="77777777" w:rsidR="000B4D31" w:rsidRPr="00BF2F62" w:rsidRDefault="000B4D31" w:rsidP="000B4D31">
      <w:pPr>
        <w:spacing w:after="0" w:line="240" w:lineRule="auto"/>
        <w:jc w:val="both"/>
        <w:rPr>
          <w:rFonts w:cs="Calibri"/>
        </w:rPr>
      </w:pPr>
      <w:r w:rsidRPr="00BF2F62">
        <w:rPr>
          <w:rFonts w:cs="Calibri"/>
        </w:rPr>
        <w:t>Punkty zostaną obliczone w zaokrągleniu do drugiego miejsca po przecinku.</w:t>
      </w:r>
    </w:p>
    <w:p w14:paraId="204A9004" w14:textId="77777777" w:rsidR="000B4D31" w:rsidRPr="00BF2F62" w:rsidRDefault="000B4D31" w:rsidP="000B4D31">
      <w:pPr>
        <w:spacing w:after="0" w:line="240" w:lineRule="auto"/>
        <w:jc w:val="both"/>
        <w:rPr>
          <w:rFonts w:cs="Calibri"/>
          <w:lang w:eastAsia="pl-PL"/>
        </w:rPr>
      </w:pPr>
    </w:p>
    <w:p w14:paraId="6783B2CE" w14:textId="77777777" w:rsidR="000B4D31" w:rsidRPr="00BF2F62" w:rsidRDefault="000B4D31" w:rsidP="000B4D31">
      <w:pPr>
        <w:spacing w:after="0" w:line="240" w:lineRule="auto"/>
        <w:jc w:val="both"/>
        <w:rPr>
          <w:rFonts w:cs="Calibri"/>
        </w:rPr>
      </w:pPr>
      <w:r w:rsidRPr="00BF2F62">
        <w:rPr>
          <w:rFonts w:cs="Calibri"/>
        </w:rPr>
        <w:t xml:space="preserve">Zamawiający najpierw dokona oceny ofert pod względem przyjętych przez niego kryteriów oceny ofert, a następnie zbada czy wykonawca, którego oferta została oceniona jako najkorzystniejsza, nie podlega wykluczeniu oraz spełnia warunki udziału w postępowaniu. </w:t>
      </w:r>
    </w:p>
    <w:p w14:paraId="426F825F" w14:textId="77777777" w:rsidR="000B4D31" w:rsidRPr="00BF2F62" w:rsidRDefault="000B4D31" w:rsidP="000B4D31">
      <w:pPr>
        <w:spacing w:after="0" w:line="240" w:lineRule="auto"/>
        <w:jc w:val="both"/>
        <w:rPr>
          <w:rFonts w:cs="Calibri"/>
          <w:spacing w:val="6"/>
        </w:rPr>
      </w:pPr>
    </w:p>
    <w:p w14:paraId="4AE941D0" w14:textId="77777777" w:rsidR="000B4D31" w:rsidRPr="00BF2F62" w:rsidRDefault="000B4D31" w:rsidP="000B4D31">
      <w:pPr>
        <w:shd w:val="clear" w:color="auto" w:fill="E6E6E6"/>
        <w:autoSpaceDE w:val="0"/>
        <w:autoSpaceDN w:val="0"/>
        <w:adjustRightInd w:val="0"/>
        <w:spacing w:after="0" w:line="240" w:lineRule="auto"/>
        <w:rPr>
          <w:rFonts w:cs="Calibri"/>
          <w:b/>
          <w:bCs/>
          <w:lang w:eastAsia="pl-PL"/>
        </w:rPr>
      </w:pPr>
      <w:r w:rsidRPr="00BF2F62">
        <w:rPr>
          <w:rFonts w:cs="Calibri"/>
          <w:b/>
          <w:bCs/>
          <w:lang w:eastAsia="pl-PL"/>
        </w:rPr>
        <w:t xml:space="preserve">Zasady sporządzania oferty i obliczania ceny </w:t>
      </w:r>
    </w:p>
    <w:p w14:paraId="718EB774" w14:textId="77777777" w:rsidR="000B4D31" w:rsidRPr="00BF2F62" w:rsidRDefault="000B4D31" w:rsidP="000B4D31">
      <w:pPr>
        <w:spacing w:after="0" w:line="240" w:lineRule="auto"/>
        <w:jc w:val="both"/>
        <w:rPr>
          <w:rFonts w:cs="Calibri"/>
        </w:rPr>
      </w:pPr>
    </w:p>
    <w:p w14:paraId="0B20D6C1" w14:textId="77777777" w:rsidR="000B4D31" w:rsidRPr="00BF2F62" w:rsidRDefault="000B4D31" w:rsidP="000B4D31">
      <w:pPr>
        <w:numPr>
          <w:ilvl w:val="0"/>
          <w:numId w:val="5"/>
        </w:numPr>
        <w:spacing w:after="0" w:line="240" w:lineRule="auto"/>
        <w:jc w:val="both"/>
        <w:rPr>
          <w:rFonts w:cs="Calibri"/>
          <w:b/>
        </w:rPr>
      </w:pPr>
      <w:r w:rsidRPr="00BF2F62">
        <w:rPr>
          <w:rFonts w:cs="Calibri"/>
          <w:b/>
        </w:rPr>
        <w:t>Zasady sporządzenia oferty</w:t>
      </w:r>
    </w:p>
    <w:p w14:paraId="05DB561A" w14:textId="07B45793" w:rsidR="000B4D31" w:rsidRPr="00BF2F62" w:rsidRDefault="000B4D31" w:rsidP="000B4D31">
      <w:pPr>
        <w:numPr>
          <w:ilvl w:val="0"/>
          <w:numId w:val="4"/>
        </w:numPr>
        <w:spacing w:after="0" w:line="240" w:lineRule="auto"/>
        <w:jc w:val="both"/>
        <w:rPr>
          <w:rFonts w:cs="Calibri"/>
        </w:rPr>
      </w:pPr>
      <w:r w:rsidRPr="00BF2F62">
        <w:rPr>
          <w:rFonts w:cs="Calibri"/>
        </w:rPr>
        <w:t>Cena oferty podana w Formularzu ofertowym (</w:t>
      </w:r>
      <w:r w:rsidRPr="00BF2F62">
        <w:rPr>
          <w:rFonts w:cs="Calibri"/>
          <w:b/>
          <w:bCs/>
        </w:rPr>
        <w:t>Załącznik nr 3 do zapytania</w:t>
      </w:r>
      <w:r w:rsidRPr="00BF2F62">
        <w:rPr>
          <w:rFonts w:cs="Calibri"/>
        </w:rPr>
        <w:t>) jest ceną brutto oferty (z VAT),</w:t>
      </w:r>
      <w:r w:rsidR="005A6985">
        <w:rPr>
          <w:rFonts w:cs="Calibri"/>
        </w:rPr>
        <w:t xml:space="preserve"> </w:t>
      </w:r>
      <w:r w:rsidRPr="00BF2F62">
        <w:rPr>
          <w:rFonts w:cs="Calibri"/>
        </w:rPr>
        <w:t>oferowaną przez Wykonawcę za wykonanie całego zakresu rzeczowego zamówienia.</w:t>
      </w:r>
    </w:p>
    <w:p w14:paraId="4A82C876" w14:textId="77777777" w:rsidR="000B4D31" w:rsidRPr="00BF2F62" w:rsidRDefault="000B4D31" w:rsidP="000B4D31">
      <w:pPr>
        <w:numPr>
          <w:ilvl w:val="0"/>
          <w:numId w:val="4"/>
        </w:numPr>
        <w:spacing w:after="0" w:line="240" w:lineRule="auto"/>
        <w:jc w:val="both"/>
        <w:rPr>
          <w:rFonts w:cs="Calibri"/>
        </w:rPr>
      </w:pPr>
      <w:r w:rsidRPr="00BF2F62">
        <w:rPr>
          <w:rFonts w:cs="Calibri"/>
        </w:rPr>
        <w:t xml:space="preserve">Do Formularza ofertowego stanowiącego </w:t>
      </w:r>
      <w:r w:rsidRPr="00BF2F62">
        <w:rPr>
          <w:rFonts w:cs="Calibri"/>
          <w:b/>
        </w:rPr>
        <w:t>załącznik nr 3</w:t>
      </w:r>
      <w:r w:rsidRPr="00BF2F62">
        <w:rPr>
          <w:rFonts w:cs="Calibri"/>
        </w:rPr>
        <w:t xml:space="preserve"> do zapytania ofertowego należy dołączyć:</w:t>
      </w:r>
    </w:p>
    <w:p w14:paraId="1651265E" w14:textId="77777777" w:rsidR="000B4D31" w:rsidRPr="00BF2F62" w:rsidRDefault="000B4D31" w:rsidP="000B4D31">
      <w:pPr>
        <w:numPr>
          <w:ilvl w:val="0"/>
          <w:numId w:val="3"/>
        </w:numPr>
        <w:spacing w:after="0" w:line="240" w:lineRule="auto"/>
        <w:jc w:val="both"/>
        <w:rPr>
          <w:rFonts w:cs="Calibri"/>
        </w:rPr>
      </w:pPr>
      <w:r w:rsidRPr="00BF2F62">
        <w:rPr>
          <w:rFonts w:cs="Calibri"/>
        </w:rPr>
        <w:t xml:space="preserve">Oświadczenie o spełnieniu warunków i  o braku powiązań osobowych lub kapitałowych pomiędzy Wykonawcą a Zamawiającym stanowiące </w:t>
      </w:r>
      <w:r w:rsidRPr="00BF2F62">
        <w:rPr>
          <w:rFonts w:cs="Calibri"/>
          <w:b/>
        </w:rPr>
        <w:t>załącznik nr 4</w:t>
      </w:r>
      <w:r w:rsidRPr="00BF2F62">
        <w:rPr>
          <w:rFonts w:cs="Calibri"/>
        </w:rPr>
        <w:t xml:space="preserve"> do zapytania ofertowego.</w:t>
      </w:r>
    </w:p>
    <w:p w14:paraId="4239B346" w14:textId="77777777" w:rsidR="000B4D31" w:rsidRPr="00BF2F62" w:rsidRDefault="000B4D31" w:rsidP="000B4D31">
      <w:pPr>
        <w:numPr>
          <w:ilvl w:val="0"/>
          <w:numId w:val="3"/>
        </w:numPr>
        <w:spacing w:after="0" w:line="240" w:lineRule="auto"/>
        <w:jc w:val="both"/>
        <w:rPr>
          <w:rFonts w:cs="Calibri"/>
        </w:rPr>
      </w:pPr>
      <w:r w:rsidRPr="00BF2F62">
        <w:rPr>
          <w:rFonts w:cs="Calibri"/>
        </w:rPr>
        <w:t xml:space="preserve">Pełnomocnictwo lub inny dokument potwierdzający reprezentację – jeśli dotyczy. </w:t>
      </w:r>
    </w:p>
    <w:p w14:paraId="3A9F5714" w14:textId="77777777" w:rsidR="000B4D31" w:rsidRPr="00BF2F62" w:rsidRDefault="000B4D31" w:rsidP="000B4D31">
      <w:pPr>
        <w:numPr>
          <w:ilvl w:val="0"/>
          <w:numId w:val="4"/>
        </w:numPr>
        <w:spacing w:after="0" w:line="240" w:lineRule="auto"/>
        <w:jc w:val="both"/>
        <w:rPr>
          <w:rFonts w:cs="Calibri"/>
        </w:rPr>
      </w:pPr>
      <w:r w:rsidRPr="00BF2F62">
        <w:rPr>
          <w:rFonts w:cs="Calibri"/>
        </w:rPr>
        <w:t>Brak któregokolwiek z wymaganych powyżej dokumentów będzie skutkowało odrzuceniem oferty. Zamawiający zastrzega prawo wzywania Wykonawców do wyjaśnień i/lub uzupełnień złożonych dokumentów.</w:t>
      </w:r>
    </w:p>
    <w:p w14:paraId="0DDC5B28" w14:textId="77777777" w:rsidR="000B4D31" w:rsidRPr="00BF2F62" w:rsidRDefault="000B4D31" w:rsidP="000B4D31">
      <w:pPr>
        <w:numPr>
          <w:ilvl w:val="0"/>
          <w:numId w:val="4"/>
        </w:numPr>
        <w:tabs>
          <w:tab w:val="clear" w:pos="720"/>
        </w:tabs>
        <w:spacing w:after="0" w:line="240" w:lineRule="auto"/>
        <w:jc w:val="both"/>
        <w:rPr>
          <w:rFonts w:cs="Calibri"/>
        </w:rPr>
      </w:pPr>
      <w:r w:rsidRPr="00BF2F62">
        <w:rPr>
          <w:rFonts w:cs="Calibri"/>
        </w:rPr>
        <w:t xml:space="preserve">Wymagany okres związania ofertą wynosi 30 dni. </w:t>
      </w:r>
    </w:p>
    <w:p w14:paraId="59A1CC8B" w14:textId="77777777" w:rsidR="000B4D31" w:rsidRPr="00BF2F62" w:rsidRDefault="000B4D31" w:rsidP="000B4D31">
      <w:pPr>
        <w:spacing w:after="0" w:line="240" w:lineRule="auto"/>
        <w:ind w:left="1080"/>
        <w:jc w:val="both"/>
        <w:rPr>
          <w:rFonts w:cs="Calibri"/>
        </w:rPr>
      </w:pPr>
    </w:p>
    <w:p w14:paraId="2F30E77C" w14:textId="77777777" w:rsidR="000B4D31" w:rsidRPr="00BF2F62" w:rsidRDefault="000B4D31" w:rsidP="000B4D31">
      <w:pPr>
        <w:numPr>
          <w:ilvl w:val="0"/>
          <w:numId w:val="5"/>
        </w:numPr>
        <w:spacing w:after="0" w:line="240" w:lineRule="auto"/>
        <w:jc w:val="both"/>
        <w:rPr>
          <w:rFonts w:cs="Calibri"/>
          <w:b/>
        </w:rPr>
      </w:pPr>
      <w:r w:rsidRPr="00BF2F62">
        <w:rPr>
          <w:rFonts w:cs="Calibri"/>
          <w:b/>
        </w:rPr>
        <w:t xml:space="preserve">Zasady wyliczania ceny. </w:t>
      </w:r>
    </w:p>
    <w:p w14:paraId="022D449C" w14:textId="77777777" w:rsidR="000B4D31" w:rsidRPr="00BF2F62" w:rsidRDefault="000B4D31" w:rsidP="000B4D31">
      <w:pPr>
        <w:numPr>
          <w:ilvl w:val="0"/>
          <w:numId w:val="6"/>
        </w:numPr>
        <w:tabs>
          <w:tab w:val="clear" w:pos="720"/>
        </w:tabs>
        <w:spacing w:after="0" w:line="240" w:lineRule="auto"/>
        <w:jc w:val="both"/>
        <w:rPr>
          <w:rFonts w:cs="Calibri"/>
        </w:rPr>
      </w:pPr>
      <w:r w:rsidRPr="00BF2F62">
        <w:rPr>
          <w:rFonts w:cs="Calibri"/>
        </w:rPr>
        <w:t>Cenę oferty należy wpisać na Formularzu ofertowym – liczbowo.</w:t>
      </w:r>
    </w:p>
    <w:p w14:paraId="1DADCFDE" w14:textId="681EB03C" w:rsidR="000B4D31" w:rsidRPr="00BF2F62" w:rsidRDefault="000B4D31" w:rsidP="000B4D31">
      <w:pPr>
        <w:numPr>
          <w:ilvl w:val="0"/>
          <w:numId w:val="6"/>
        </w:numPr>
        <w:tabs>
          <w:tab w:val="clear" w:pos="720"/>
        </w:tabs>
        <w:spacing w:after="0" w:line="240" w:lineRule="auto"/>
        <w:jc w:val="both"/>
        <w:rPr>
          <w:rFonts w:cs="Calibri"/>
        </w:rPr>
      </w:pPr>
      <w:r w:rsidRPr="00BF2F62">
        <w:rPr>
          <w:rFonts w:cs="Calibri"/>
        </w:rPr>
        <w:t>Wykonawca jest zobowiązany do wypełnienia wszystkich pól w Formul</w:t>
      </w:r>
      <w:r w:rsidR="00FC5B81">
        <w:rPr>
          <w:rFonts w:cs="Calibri"/>
        </w:rPr>
        <w:t xml:space="preserve">arzu Cenowym. Brak wypełnienia </w:t>
      </w:r>
      <w:r w:rsidRPr="00BF2F62">
        <w:rPr>
          <w:rFonts w:cs="Calibri"/>
        </w:rPr>
        <w:t xml:space="preserve">i określenia wartości, w którejś z pozycji Formularza Cenowego oraz dokonywanie zmian w treści Formularza spowoduje odrzucenie oferty. Wykonawca nie może wprowadzić zmian do formularza cenowego. </w:t>
      </w:r>
    </w:p>
    <w:p w14:paraId="300C3E29" w14:textId="77777777" w:rsidR="000B4D31" w:rsidRPr="00BF2F62" w:rsidRDefault="000B4D31" w:rsidP="000B4D31">
      <w:pPr>
        <w:numPr>
          <w:ilvl w:val="0"/>
          <w:numId w:val="6"/>
        </w:numPr>
        <w:tabs>
          <w:tab w:val="clear" w:pos="720"/>
        </w:tabs>
        <w:spacing w:after="0" w:line="240" w:lineRule="auto"/>
        <w:jc w:val="both"/>
        <w:rPr>
          <w:rFonts w:cs="Calibri"/>
        </w:rPr>
      </w:pPr>
      <w:r w:rsidRPr="00BF2F62">
        <w:rPr>
          <w:rFonts w:cs="Calibri"/>
        </w:rPr>
        <w:lastRenderedPageBreak/>
        <w:t xml:space="preserve">Obliczona przez Wykonawcę cena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niniejszym Zapytaniu Ofertowym. </w:t>
      </w:r>
    </w:p>
    <w:p w14:paraId="60B97273" w14:textId="77777777" w:rsidR="000B4D31" w:rsidRPr="00BF2F62" w:rsidRDefault="000B4D31" w:rsidP="000B4D31">
      <w:pPr>
        <w:numPr>
          <w:ilvl w:val="0"/>
          <w:numId w:val="6"/>
        </w:numPr>
        <w:tabs>
          <w:tab w:val="clear" w:pos="720"/>
        </w:tabs>
        <w:spacing w:after="0" w:line="240" w:lineRule="auto"/>
        <w:jc w:val="both"/>
        <w:rPr>
          <w:rFonts w:cs="Calibri"/>
        </w:rPr>
      </w:pPr>
      <w:r w:rsidRPr="00BF2F62">
        <w:rPr>
          <w:rFonts w:cs="Calibri"/>
        </w:rPr>
        <w:t>Cena podana w  formularzu ofertowym winna być  wyrażona w PLN, wyliczona do dwóch miejsc po przecinku</w:t>
      </w:r>
    </w:p>
    <w:p w14:paraId="45689186" w14:textId="77777777" w:rsidR="000B4D31" w:rsidRPr="00BF2F62" w:rsidRDefault="000B4D31" w:rsidP="000B4D31">
      <w:pPr>
        <w:numPr>
          <w:ilvl w:val="0"/>
          <w:numId w:val="6"/>
        </w:numPr>
        <w:tabs>
          <w:tab w:val="clear" w:pos="720"/>
        </w:tabs>
        <w:spacing w:after="0" w:line="240" w:lineRule="auto"/>
        <w:jc w:val="both"/>
        <w:rPr>
          <w:rFonts w:cs="Calibri"/>
        </w:rPr>
      </w:pPr>
      <w:r w:rsidRPr="00BF2F62">
        <w:rPr>
          <w:rFonts w:cs="Calibri"/>
        </w:rPr>
        <w:t>Stawka podatku VAT określana jest zgodnie z ustawą z dnia 11 marca 2004 r. o podatku od towarów i usług.</w:t>
      </w:r>
    </w:p>
    <w:p w14:paraId="57A3A329" w14:textId="77777777" w:rsidR="000B4D31" w:rsidRPr="00BF2F62" w:rsidRDefault="000B4D31" w:rsidP="000B4D31">
      <w:pPr>
        <w:spacing w:after="0" w:line="240" w:lineRule="auto"/>
        <w:ind w:left="720"/>
        <w:jc w:val="both"/>
        <w:rPr>
          <w:rFonts w:cs="Calibri"/>
        </w:rPr>
      </w:pPr>
    </w:p>
    <w:p w14:paraId="3BB741CC" w14:textId="77777777" w:rsidR="000B4D31" w:rsidRPr="00BF2F62" w:rsidRDefault="000B4D31" w:rsidP="000B4D31">
      <w:pPr>
        <w:shd w:val="clear" w:color="auto" w:fill="E6E6E6"/>
        <w:autoSpaceDE w:val="0"/>
        <w:autoSpaceDN w:val="0"/>
        <w:adjustRightInd w:val="0"/>
        <w:spacing w:after="0" w:line="300" w:lineRule="atLeast"/>
        <w:rPr>
          <w:rFonts w:cs="Calibri"/>
          <w:b/>
          <w:bCs/>
          <w:lang w:eastAsia="pl-PL"/>
        </w:rPr>
      </w:pPr>
      <w:r w:rsidRPr="00BF2F62">
        <w:rPr>
          <w:rFonts w:cs="Calibri"/>
          <w:b/>
          <w:bCs/>
          <w:lang w:eastAsia="pl-PL"/>
        </w:rPr>
        <w:t>Miejsce i termin składania ofert</w:t>
      </w:r>
    </w:p>
    <w:p w14:paraId="00640A27" w14:textId="77777777" w:rsidR="000B4D31" w:rsidRPr="00BF2F62" w:rsidRDefault="000B4D31" w:rsidP="000B4D31">
      <w:pPr>
        <w:spacing w:after="0" w:line="240" w:lineRule="auto"/>
        <w:rPr>
          <w:rFonts w:cs="Calibri"/>
        </w:rPr>
      </w:pPr>
    </w:p>
    <w:p w14:paraId="18E621E2" w14:textId="77777777" w:rsidR="000B4D31" w:rsidRDefault="000B4D31" w:rsidP="000B4D31">
      <w:pPr>
        <w:spacing w:after="0" w:line="240" w:lineRule="auto"/>
        <w:rPr>
          <w:rFonts w:cs="Calibri"/>
        </w:rPr>
      </w:pPr>
      <w:r w:rsidRPr="00BF2F62">
        <w:rPr>
          <w:rFonts w:cs="Calibri"/>
        </w:rPr>
        <w:t xml:space="preserve">Ofertę należy złożyć w </w:t>
      </w:r>
      <w:r w:rsidRPr="00BF2F62">
        <w:rPr>
          <w:rFonts w:cs="Calibri"/>
          <w:b/>
          <w:bCs/>
        </w:rPr>
        <w:t>1 egzemplarzu w nieprzezroczystym</w:t>
      </w:r>
      <w:r w:rsidRPr="00BF2F62">
        <w:rPr>
          <w:rFonts w:cs="Calibri"/>
        </w:rPr>
        <w:t xml:space="preserve">, zabezpieczonym przed otwarciem opakowaniu. </w:t>
      </w:r>
    </w:p>
    <w:p w14:paraId="4FAE98EB" w14:textId="77777777" w:rsidR="000B4D31" w:rsidRPr="00BF2F62" w:rsidRDefault="000B4D31" w:rsidP="000B4D31">
      <w:pPr>
        <w:spacing w:after="0" w:line="240" w:lineRule="auto"/>
        <w:jc w:val="both"/>
        <w:rPr>
          <w:rFonts w:cs="Calibri"/>
          <w:b/>
        </w:rPr>
      </w:pPr>
      <w:bookmarkStart w:id="7" w:name="_Toc90605056"/>
    </w:p>
    <w:p w14:paraId="782D51F4" w14:textId="77777777" w:rsidR="000B4D31" w:rsidRPr="005A6985" w:rsidRDefault="000B4D31" w:rsidP="000B4D31">
      <w:pPr>
        <w:spacing w:after="0" w:line="240" w:lineRule="auto"/>
        <w:jc w:val="both"/>
        <w:rPr>
          <w:rFonts w:cs="Calibri"/>
          <w:b/>
          <w:vertAlign w:val="superscript"/>
        </w:rPr>
      </w:pPr>
      <w:r w:rsidRPr="005A6985">
        <w:rPr>
          <w:rFonts w:cs="Calibri"/>
          <w:b/>
        </w:rPr>
        <w:t xml:space="preserve">Ofertę należy złożyć w </w:t>
      </w:r>
      <w:r w:rsidRPr="005A6985">
        <w:rPr>
          <w:rFonts w:cs="Calibri"/>
          <w:b/>
          <w:bCs/>
        </w:rPr>
        <w:t>Szkole Podstawowej nr 1</w:t>
      </w:r>
      <w:r w:rsidR="00E95970" w:rsidRPr="005A6985">
        <w:rPr>
          <w:rFonts w:cs="Calibri"/>
          <w:b/>
          <w:bCs/>
        </w:rPr>
        <w:t>0</w:t>
      </w:r>
      <w:r w:rsidRPr="005A6985">
        <w:rPr>
          <w:rFonts w:cs="Calibri"/>
          <w:b/>
          <w:bCs/>
        </w:rPr>
        <w:t> </w:t>
      </w:r>
      <w:r w:rsidRPr="005A6985">
        <w:rPr>
          <w:rFonts w:cs="Calibri"/>
          <w:b/>
        </w:rPr>
        <w:t>, ul.</w:t>
      </w:r>
      <w:r w:rsidR="00E95970" w:rsidRPr="005A6985">
        <w:rPr>
          <w:rFonts w:cs="Calibri"/>
          <w:b/>
        </w:rPr>
        <w:t xml:space="preserve"> Przybyszewskiego 15/21</w:t>
      </w:r>
      <w:r w:rsidR="00B01209" w:rsidRPr="005A6985">
        <w:rPr>
          <w:rFonts w:cs="Calibri"/>
          <w:b/>
        </w:rPr>
        <w:t xml:space="preserve"> 93-188 Łódź</w:t>
      </w:r>
      <w:r w:rsidRPr="005A6985">
        <w:rPr>
          <w:rFonts w:cs="Calibri"/>
          <w:b/>
        </w:rPr>
        <w:t xml:space="preserve"> w nieprzekraczalnym terminie do </w:t>
      </w:r>
      <w:bookmarkEnd w:id="7"/>
      <w:r w:rsidRPr="005A6985">
        <w:rPr>
          <w:rFonts w:cs="Calibri"/>
          <w:b/>
        </w:rPr>
        <w:t>2</w:t>
      </w:r>
      <w:r w:rsidR="00E95970" w:rsidRPr="005A6985">
        <w:rPr>
          <w:rFonts w:cs="Calibri"/>
          <w:b/>
        </w:rPr>
        <w:t>6</w:t>
      </w:r>
      <w:r w:rsidRPr="005A6985">
        <w:rPr>
          <w:rFonts w:cs="Calibri"/>
          <w:b/>
        </w:rPr>
        <w:t>.11.2020 r. roku, godz. 12.00</w:t>
      </w:r>
    </w:p>
    <w:p w14:paraId="7DAE0735" w14:textId="77777777" w:rsidR="000B4D31" w:rsidRPr="00BF2F62" w:rsidRDefault="000B4D31" w:rsidP="000B4D31">
      <w:pPr>
        <w:spacing w:after="0" w:line="240" w:lineRule="auto"/>
        <w:jc w:val="both"/>
        <w:rPr>
          <w:rFonts w:cs="Calibri"/>
          <w:b/>
          <w:vertAlign w:val="superscript"/>
        </w:rPr>
      </w:pPr>
    </w:p>
    <w:p w14:paraId="185768FA" w14:textId="77777777" w:rsidR="000B4D31" w:rsidRPr="00BF2F62" w:rsidRDefault="000B4D31" w:rsidP="000B4D31">
      <w:pPr>
        <w:spacing w:after="0" w:line="240" w:lineRule="auto"/>
        <w:jc w:val="both"/>
        <w:rPr>
          <w:rFonts w:cs="Calibri"/>
          <w:bCs/>
        </w:rPr>
      </w:pPr>
      <w:r w:rsidRPr="00BF2F62">
        <w:rPr>
          <w:rFonts w:cs="Calibri"/>
          <w:bCs/>
        </w:rPr>
        <w:t xml:space="preserve">Ofertę z załącznikami można też przesłać mailowo na adres: </w:t>
      </w:r>
      <w:r w:rsidRPr="00BF2F62">
        <w:rPr>
          <w:rFonts w:cs="Calibri"/>
          <w:b/>
        </w:rPr>
        <w:t>kontakt@sp1</w:t>
      </w:r>
      <w:r w:rsidR="00E95970">
        <w:rPr>
          <w:rFonts w:cs="Calibri"/>
          <w:b/>
        </w:rPr>
        <w:t>0</w:t>
      </w:r>
      <w:r w:rsidRPr="00BF2F62">
        <w:rPr>
          <w:rFonts w:cs="Calibri"/>
          <w:b/>
        </w:rPr>
        <w:t>.elodz.edu.pl</w:t>
      </w:r>
    </w:p>
    <w:p w14:paraId="6C6307DF" w14:textId="77777777" w:rsidR="000B4D31" w:rsidRPr="00BF2F62" w:rsidRDefault="000B4D31" w:rsidP="000B4D31">
      <w:pPr>
        <w:spacing w:after="0" w:line="240" w:lineRule="auto"/>
        <w:jc w:val="both"/>
        <w:rPr>
          <w:rFonts w:cs="Calibri"/>
        </w:rPr>
      </w:pPr>
    </w:p>
    <w:p w14:paraId="2E31FA09" w14:textId="77777777" w:rsidR="000B4D31" w:rsidRPr="00BF2F62" w:rsidRDefault="000B4D31" w:rsidP="000B4D31">
      <w:pPr>
        <w:spacing w:after="0" w:line="240" w:lineRule="auto"/>
        <w:jc w:val="both"/>
        <w:rPr>
          <w:rFonts w:cs="Calibri"/>
        </w:rPr>
      </w:pPr>
      <w:r w:rsidRPr="00BF2F62">
        <w:rPr>
          <w:rFonts w:cs="Calibri"/>
        </w:rPr>
        <w:t xml:space="preserve">Oferty wniesione po terminie Zamawiający pozostawia w dokumentacji postępowania bez informowania o tym fakcie Wykonawcy. </w:t>
      </w:r>
    </w:p>
    <w:p w14:paraId="4E520735" w14:textId="77777777" w:rsidR="000B4D31" w:rsidRPr="00BF2F62" w:rsidRDefault="000B4D31" w:rsidP="000B4D31">
      <w:pPr>
        <w:spacing w:after="0" w:line="240" w:lineRule="auto"/>
        <w:jc w:val="both"/>
        <w:rPr>
          <w:rFonts w:cs="Calibri"/>
        </w:rPr>
      </w:pPr>
      <w:r w:rsidRPr="00BF2F62">
        <w:rPr>
          <w:rFonts w:cs="Calibri"/>
        </w:rPr>
        <w:t>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a koperta będzie dodatkowo oznaczona określeniami: „ZMIANA” lub „WYCOFANIE”.</w:t>
      </w:r>
    </w:p>
    <w:p w14:paraId="3BEB5139" w14:textId="77777777" w:rsidR="000B4D31" w:rsidRPr="00BF2F62" w:rsidRDefault="000B4D31" w:rsidP="000B4D31">
      <w:pPr>
        <w:spacing w:after="0" w:line="240" w:lineRule="auto"/>
        <w:jc w:val="both"/>
        <w:rPr>
          <w:rFonts w:cs="Calibri"/>
        </w:rPr>
      </w:pPr>
    </w:p>
    <w:p w14:paraId="4D97D0CC" w14:textId="77777777" w:rsidR="000B4D31" w:rsidRPr="00BF2F62" w:rsidRDefault="000B4D31" w:rsidP="000B4D31">
      <w:pPr>
        <w:shd w:val="clear" w:color="auto" w:fill="E6E6E6"/>
        <w:autoSpaceDE w:val="0"/>
        <w:autoSpaceDN w:val="0"/>
        <w:adjustRightInd w:val="0"/>
        <w:spacing w:after="0" w:line="300" w:lineRule="atLeast"/>
        <w:rPr>
          <w:rFonts w:cs="Calibri"/>
          <w:b/>
          <w:bCs/>
          <w:lang w:eastAsia="pl-PL"/>
        </w:rPr>
      </w:pPr>
      <w:r w:rsidRPr="00BF2F62">
        <w:rPr>
          <w:rFonts w:cs="Calibri"/>
          <w:b/>
          <w:bCs/>
          <w:lang w:eastAsia="pl-PL"/>
        </w:rPr>
        <w:t>Informacja o wyborze wykonawcy, terminie i miejscu zawarcia umowy</w:t>
      </w:r>
    </w:p>
    <w:p w14:paraId="5431FAD3" w14:textId="77777777" w:rsidR="000B4D31" w:rsidRPr="00BF2F62" w:rsidRDefault="000B4D31" w:rsidP="000B4D31">
      <w:pPr>
        <w:pStyle w:val="Bezodstpw"/>
        <w:numPr>
          <w:ilvl w:val="0"/>
          <w:numId w:val="17"/>
        </w:numPr>
        <w:jc w:val="both"/>
      </w:pPr>
      <w:r w:rsidRPr="00BF2F62">
        <w:t>Zamawiający udzieli zamówienia Wykonawcy, który spełnia warunki udziału w postępowaniu i którego treść oferty będzie odpowiadać wymaganiom zawartym w zapytaniu ofertowym i którego oferta będzie najkorzystniejsza. Zamawiający powiadomi Wykonawców, których oferty zostaną uznane za najkorzystniejsze o miejscu i terminie podpisania umowy.</w:t>
      </w:r>
    </w:p>
    <w:p w14:paraId="1C704CE4" w14:textId="77777777" w:rsidR="000B4D31" w:rsidRPr="00BF2F62" w:rsidRDefault="000B4D31" w:rsidP="000B4D31">
      <w:pPr>
        <w:pStyle w:val="Bezodstpw"/>
        <w:numPr>
          <w:ilvl w:val="0"/>
          <w:numId w:val="17"/>
        </w:numPr>
        <w:jc w:val="both"/>
      </w:pPr>
      <w:r w:rsidRPr="00BF2F62">
        <w:t>W toku badania i oceny ofert Zamawiający zastrzega sobie prawo do wezwania wykonawcy do wyjaśnienia złożonej oferty w szczególności w sytuacji gdy cena złożonej oferty wydaje się nosić znamiona rażąco niskiej.</w:t>
      </w:r>
    </w:p>
    <w:p w14:paraId="1B42914F" w14:textId="77777777" w:rsidR="000B4D31" w:rsidRPr="00BF2F62" w:rsidRDefault="000B4D31" w:rsidP="000B4D31">
      <w:pPr>
        <w:pStyle w:val="Bezodstpw"/>
        <w:numPr>
          <w:ilvl w:val="0"/>
          <w:numId w:val="17"/>
        </w:numPr>
        <w:jc w:val="both"/>
      </w:pPr>
      <w:r w:rsidRPr="00BF2F62">
        <w:t>Jeżeli Wykonawca, którego oferta została wybrana uchyla się od zawarcia umowy, Zamawiający może wybrać kolejną ofertę, najkorzystniejszą spośród pozostałych ofert.</w:t>
      </w:r>
    </w:p>
    <w:p w14:paraId="63CD4C4E" w14:textId="77777777" w:rsidR="000B4D31" w:rsidRPr="00BF2F62" w:rsidRDefault="000B4D31" w:rsidP="000B4D31">
      <w:pPr>
        <w:pStyle w:val="Bezodstpw"/>
        <w:numPr>
          <w:ilvl w:val="0"/>
          <w:numId w:val="17"/>
        </w:numPr>
        <w:jc w:val="both"/>
      </w:pPr>
      <w:r w:rsidRPr="00BF2F62">
        <w:t>Zamawiający zastrzega sobie możliwość dalszych negocjacji dotyczących wyłącznie ceny oferty z Wykonawcą, który złożył ofertę najkorzystniejszą w przypadku, gdy cena tej oferty przewyższa kwotę, jaką Zamawiający zamierza przeznaczyć na sfinansowanie zamówienia. W przypadku, gdy cena oferty przekracza budżet Zamawiającego, postępowanie może zostać unieważnione z tego powodu.</w:t>
      </w:r>
    </w:p>
    <w:p w14:paraId="55F5268C" w14:textId="77777777" w:rsidR="000B4D31" w:rsidRPr="00BF2F62" w:rsidRDefault="000B4D31" w:rsidP="000B4D31">
      <w:pPr>
        <w:pStyle w:val="Bezodstpw"/>
        <w:numPr>
          <w:ilvl w:val="0"/>
          <w:numId w:val="17"/>
        </w:numPr>
        <w:jc w:val="both"/>
      </w:pPr>
      <w:r w:rsidRPr="00BF2F62">
        <w:t>Zamawiający zastrzega sobie prawo do unieważnienia postępowania na każdym etapie bez podania przyczyn. Z tego tytułu Wykonawcy nie przysługuje żadne roszczenie wobec Zamawiającego.</w:t>
      </w:r>
    </w:p>
    <w:p w14:paraId="38D4BD60" w14:textId="77777777" w:rsidR="000B4D31" w:rsidRPr="00BF2F62" w:rsidRDefault="000B4D31" w:rsidP="000B4D31">
      <w:pPr>
        <w:spacing w:after="0" w:line="300" w:lineRule="atLeast"/>
        <w:jc w:val="both"/>
        <w:rPr>
          <w:rFonts w:cs="Calibri"/>
        </w:rPr>
      </w:pPr>
    </w:p>
    <w:p w14:paraId="5471D0A9" w14:textId="77777777" w:rsidR="000B4D31" w:rsidRPr="00BF2F62" w:rsidRDefault="000B4D31" w:rsidP="000B4D31">
      <w:pPr>
        <w:shd w:val="clear" w:color="auto" w:fill="E6E6E6"/>
        <w:autoSpaceDE w:val="0"/>
        <w:autoSpaceDN w:val="0"/>
        <w:adjustRightInd w:val="0"/>
        <w:spacing w:after="0" w:line="300" w:lineRule="atLeast"/>
        <w:rPr>
          <w:rFonts w:cs="Calibri"/>
          <w:b/>
          <w:bCs/>
          <w:lang w:eastAsia="pl-PL"/>
        </w:rPr>
      </w:pPr>
      <w:r w:rsidRPr="00BF2F62">
        <w:rPr>
          <w:rFonts w:cs="Calibri"/>
          <w:b/>
          <w:bCs/>
          <w:lang w:eastAsia="pl-PL"/>
        </w:rPr>
        <w:lastRenderedPageBreak/>
        <w:t>Zamówienia uzupełniające w rozumieniu pkt 8 lit. h) podrozdziału 6.5 Wytycznych</w:t>
      </w:r>
      <w:r w:rsidRPr="00BF2F62">
        <w:rPr>
          <w:rStyle w:val="Odwoanieprzypisudolnego"/>
          <w:rFonts w:cs="Calibri"/>
          <w:b/>
          <w:bCs/>
          <w:lang w:eastAsia="pl-PL"/>
        </w:rPr>
        <w:footnoteReference w:id="1"/>
      </w:r>
    </w:p>
    <w:p w14:paraId="2D5EB37F" w14:textId="77777777" w:rsidR="000B4D31" w:rsidRPr="00BF2F62" w:rsidRDefault="000B4D31" w:rsidP="000B4D31">
      <w:pPr>
        <w:spacing w:after="0" w:line="300" w:lineRule="atLeast"/>
        <w:jc w:val="both"/>
        <w:rPr>
          <w:rFonts w:cs="Calibri"/>
        </w:rPr>
      </w:pPr>
      <w:r w:rsidRPr="00BF2F62">
        <w:rPr>
          <w:rFonts w:cs="Calibri"/>
        </w:rPr>
        <w:t>Zamawiający nie przewiduje zamówień w  rozumieniu pkt 8 lit h) podrozdziału 6.5 Wytycznych.</w:t>
      </w:r>
    </w:p>
    <w:p w14:paraId="2518C948" w14:textId="77777777" w:rsidR="000B4D31" w:rsidRPr="00BF2F62" w:rsidRDefault="000B4D31" w:rsidP="000B4D31">
      <w:pPr>
        <w:spacing w:after="0" w:line="300" w:lineRule="atLeast"/>
        <w:jc w:val="both"/>
        <w:rPr>
          <w:rFonts w:cs="Calibri"/>
          <w:sz w:val="24"/>
          <w:szCs w:val="24"/>
        </w:rPr>
      </w:pPr>
    </w:p>
    <w:p w14:paraId="42EEA732" w14:textId="77777777" w:rsidR="000B4D31" w:rsidRPr="00BF2F62" w:rsidRDefault="000B4D31" w:rsidP="000B4D31">
      <w:pPr>
        <w:shd w:val="clear" w:color="auto" w:fill="E6E6E6"/>
        <w:autoSpaceDE w:val="0"/>
        <w:autoSpaceDN w:val="0"/>
        <w:adjustRightInd w:val="0"/>
        <w:spacing w:after="0" w:line="300" w:lineRule="atLeast"/>
        <w:rPr>
          <w:rFonts w:cs="Calibri"/>
          <w:b/>
          <w:bCs/>
          <w:lang w:eastAsia="pl-PL"/>
        </w:rPr>
      </w:pPr>
      <w:r w:rsidRPr="00BF2F62">
        <w:rPr>
          <w:rFonts w:cs="Calibri"/>
          <w:b/>
          <w:bCs/>
          <w:lang w:eastAsia="pl-PL"/>
        </w:rPr>
        <w:t>Klauzula Informacyjna RODO</w:t>
      </w:r>
    </w:p>
    <w:p w14:paraId="58911369" w14:textId="77777777" w:rsidR="000B4D31" w:rsidRPr="00BF2F62" w:rsidRDefault="000B4D31" w:rsidP="000B4D31">
      <w:pPr>
        <w:spacing w:after="0" w:line="300" w:lineRule="atLeast"/>
        <w:ind w:left="720"/>
        <w:jc w:val="both"/>
        <w:rPr>
          <w:rFonts w:cs="Calibri"/>
          <w:b/>
          <w:bCs/>
        </w:rPr>
      </w:pPr>
      <w:r w:rsidRPr="00BF2F62">
        <w:rPr>
          <w:rFonts w:cs="Calibri"/>
          <w:b/>
          <w:bCs/>
        </w:rPr>
        <w:t>Klauzula informacyjna</w:t>
      </w:r>
    </w:p>
    <w:p w14:paraId="50A292B6" w14:textId="77777777" w:rsidR="000B4D31" w:rsidRPr="00BF2F62" w:rsidRDefault="000B4D31" w:rsidP="000B4D31">
      <w:pPr>
        <w:spacing w:after="0" w:line="300" w:lineRule="atLeast"/>
        <w:ind w:left="720"/>
        <w:jc w:val="both"/>
        <w:rPr>
          <w:rFonts w:cs="Calibri"/>
        </w:rPr>
      </w:pPr>
      <w:r w:rsidRPr="00BF2F62">
        <w:rPr>
          <w:rFonts w:cs="Calibri"/>
        </w:rPr>
        <w:t xml:space="preserve">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F2F62">
        <w:rPr>
          <w:rFonts w:cs="Calibri"/>
          <w:i/>
          <w:iCs/>
        </w:rPr>
        <w:t>Dz. U. UE . L. 2016.119.1</w:t>
      </w:r>
      <w:r w:rsidRPr="00BF2F62">
        <w:rPr>
          <w:rFonts w:cs="Calibri"/>
        </w:rPr>
        <w:t xml:space="preserve"> z dnia 4 maja 2016r, dalej jako „RODO”, informujemy, że:</w:t>
      </w:r>
    </w:p>
    <w:p w14:paraId="07E33BB8" w14:textId="77777777" w:rsidR="000B4D31" w:rsidRPr="00BF2F62" w:rsidRDefault="000B4D31" w:rsidP="000B4D31">
      <w:pPr>
        <w:spacing w:after="0" w:line="300" w:lineRule="atLeast"/>
        <w:ind w:left="720"/>
        <w:jc w:val="both"/>
        <w:rPr>
          <w:rFonts w:cs="Calibri"/>
        </w:rPr>
      </w:pPr>
    </w:p>
    <w:p w14:paraId="3376AF07" w14:textId="77777777" w:rsidR="000B4D31" w:rsidRPr="00BF2F62" w:rsidRDefault="000B4D31" w:rsidP="000B4D31">
      <w:pPr>
        <w:numPr>
          <w:ilvl w:val="0"/>
          <w:numId w:val="8"/>
        </w:numPr>
        <w:spacing w:after="0" w:line="300" w:lineRule="atLeast"/>
        <w:jc w:val="both"/>
        <w:rPr>
          <w:rFonts w:cs="Calibri"/>
        </w:rPr>
      </w:pPr>
      <w:r w:rsidRPr="00BF2F62">
        <w:rPr>
          <w:rFonts w:cs="Calibri"/>
        </w:rPr>
        <w:t xml:space="preserve">Administratorem Pani/Pana danych osobowych jest </w:t>
      </w:r>
      <w:r w:rsidRPr="00BF2F62">
        <w:rPr>
          <w:rFonts w:cs="Calibri"/>
          <w:b/>
        </w:rPr>
        <w:t>Szkoła Podstawowa nr 10 </w:t>
      </w:r>
      <w:r w:rsidR="00B01209">
        <w:rPr>
          <w:rFonts w:cs="Calibri"/>
          <w:b/>
        </w:rPr>
        <w:t xml:space="preserve"> </w:t>
      </w:r>
      <w:r w:rsidR="00B01209" w:rsidRPr="00B01209">
        <w:rPr>
          <w:rFonts w:cs="Calibri"/>
        </w:rPr>
        <w:t>ul. Przybyszewskiego 15/21, 93-188 Łódź.</w:t>
      </w:r>
    </w:p>
    <w:p w14:paraId="6B256752" w14:textId="77777777" w:rsidR="000B4D31" w:rsidRPr="00BF2F62" w:rsidRDefault="000B4D31" w:rsidP="000B4D31">
      <w:pPr>
        <w:spacing w:after="0" w:line="300" w:lineRule="atLeast"/>
        <w:ind w:left="720"/>
        <w:jc w:val="both"/>
        <w:rPr>
          <w:rFonts w:cs="Calibri"/>
        </w:rPr>
      </w:pPr>
    </w:p>
    <w:p w14:paraId="14F9B572" w14:textId="3ED494EA" w:rsidR="000B4D31" w:rsidRPr="00BF2F62" w:rsidRDefault="000B4D31" w:rsidP="000B4D31">
      <w:pPr>
        <w:numPr>
          <w:ilvl w:val="0"/>
          <w:numId w:val="8"/>
        </w:numPr>
        <w:spacing w:after="0" w:line="300" w:lineRule="atLeast"/>
        <w:jc w:val="both"/>
        <w:rPr>
          <w:rFonts w:cs="Calibri"/>
        </w:rPr>
      </w:pPr>
      <w:r w:rsidRPr="00BF2F62">
        <w:rPr>
          <w:rFonts w:cs="Calibri"/>
        </w:rPr>
        <w:t xml:space="preserve">Inspektorem </w:t>
      </w:r>
      <w:r w:rsidRPr="00BF2F62">
        <w:rPr>
          <w:rFonts w:eastAsia="Arial Unicode MS" w:cs="Calibri"/>
          <w:color w:val="000000"/>
          <w:kern w:val="28"/>
          <w:szCs w:val="20"/>
          <w:lang w:eastAsia="ar-SA"/>
        </w:rPr>
        <w:t xml:space="preserve">ochrony danych osobowych w </w:t>
      </w:r>
      <w:r w:rsidRPr="00BF2F62">
        <w:rPr>
          <w:rFonts w:eastAsia="Arial Unicode MS" w:cs="Calibri"/>
          <w:b/>
          <w:kern w:val="28"/>
        </w:rPr>
        <w:t>Szkole Podstawowej nr 10 w Łodzi</w:t>
      </w:r>
      <w:r w:rsidRPr="00BF2F62">
        <w:rPr>
          <w:rFonts w:eastAsia="Arial Unicode MS" w:cs="Calibri"/>
          <w:kern w:val="28"/>
        </w:rPr>
        <w:t xml:space="preserve"> </w:t>
      </w:r>
      <w:r w:rsidRPr="00BF2F62">
        <w:rPr>
          <w:rFonts w:eastAsia="Arial Unicode MS" w:cs="Calibri"/>
          <w:b/>
          <w:i/>
          <w:color w:val="000000"/>
          <w:kern w:val="28"/>
          <w:szCs w:val="20"/>
        </w:rPr>
        <w:t xml:space="preserve"> </w:t>
      </w:r>
      <w:r w:rsidRPr="00BF2F62">
        <w:rPr>
          <w:rFonts w:eastAsia="Arial Unicode MS" w:cs="Calibri"/>
          <w:color w:val="000000"/>
          <w:kern w:val="28"/>
          <w:szCs w:val="20"/>
        </w:rPr>
        <w:t xml:space="preserve"> jest Pan</w:t>
      </w:r>
      <w:r w:rsidR="005A6985">
        <w:rPr>
          <w:rFonts w:eastAsia="Arial Unicode MS" w:cs="Calibri"/>
          <w:color w:val="000000"/>
          <w:kern w:val="28"/>
          <w:szCs w:val="20"/>
        </w:rPr>
        <w:t>i</w:t>
      </w:r>
      <w:r w:rsidRPr="00BF2F62">
        <w:rPr>
          <w:rFonts w:eastAsia="Arial Unicode MS" w:cs="Calibri"/>
          <w:color w:val="000000"/>
          <w:kern w:val="28"/>
          <w:szCs w:val="20"/>
        </w:rPr>
        <w:t xml:space="preserve"> </w:t>
      </w:r>
      <w:r w:rsidR="00B01209">
        <w:rPr>
          <w:rFonts w:eastAsia="Arial Unicode MS" w:cs="Calibri"/>
          <w:color w:val="000000"/>
          <w:kern w:val="28"/>
          <w:szCs w:val="20"/>
        </w:rPr>
        <w:t>Beata Florek</w:t>
      </w:r>
      <w:r w:rsidRPr="00BF2F62">
        <w:rPr>
          <w:rFonts w:eastAsia="Arial Unicode MS" w:cs="Calibri"/>
          <w:i/>
          <w:color w:val="000000"/>
          <w:kern w:val="28"/>
          <w:szCs w:val="20"/>
        </w:rPr>
        <w:t xml:space="preserve">, </w:t>
      </w:r>
      <w:r w:rsidRPr="00BF2F62">
        <w:rPr>
          <w:rFonts w:cs="Calibri"/>
        </w:rPr>
        <w:t xml:space="preserve">adres e-mail: </w:t>
      </w:r>
      <w:r w:rsidR="00B01209" w:rsidRPr="00B01209">
        <w:rPr>
          <w:rFonts w:cs="Calibri"/>
        </w:rPr>
        <w:t>iod@sp10.elodz.edu.pl</w:t>
      </w:r>
    </w:p>
    <w:p w14:paraId="4AB2853E" w14:textId="77777777" w:rsidR="000B4D31" w:rsidRPr="00BF2F62" w:rsidRDefault="000B4D31" w:rsidP="000B4D31">
      <w:pPr>
        <w:numPr>
          <w:ilvl w:val="0"/>
          <w:numId w:val="8"/>
        </w:numPr>
        <w:spacing w:after="0" w:line="300" w:lineRule="atLeast"/>
        <w:jc w:val="both"/>
        <w:rPr>
          <w:rFonts w:cs="Calibri"/>
        </w:rPr>
      </w:pPr>
      <w:r w:rsidRPr="00BF2F62">
        <w:rPr>
          <w:rFonts w:cs="Calibri"/>
        </w:rPr>
        <w:t>Pani/Pana dane osobowe przetwarzane będą na podstawie art. 6 ust. 1 lit. c</w:t>
      </w:r>
      <w:r w:rsidRPr="00BF2F62">
        <w:rPr>
          <w:rFonts w:cs="Calibri"/>
          <w:i/>
        </w:rPr>
        <w:t xml:space="preserve"> </w:t>
      </w:r>
      <w:r w:rsidRPr="00BF2F62">
        <w:rPr>
          <w:rFonts w:cs="Calibri"/>
        </w:rPr>
        <w:t>RODO w celu realizacji projektu („</w:t>
      </w:r>
      <w:r w:rsidR="00B01209" w:rsidRPr="00B01209">
        <w:rPr>
          <w:rFonts w:cs="Calibri"/>
        </w:rPr>
        <w:t>Klucz do sukcesu</w:t>
      </w:r>
      <w:r w:rsidRPr="00BF2F62">
        <w:rPr>
          <w:rFonts w:cs="Calibri"/>
        </w:rPr>
        <w:t>”; zwanego dalej „Projektem”), w związku z realizowanym zapytaniem ofertowym współfinansowanym ze środków Europejskiego Funduszu Społecznego w ramach Regionalnego Programu Operacyjnego Województwa Łódzkiego na lata 2014-2020.</w:t>
      </w:r>
    </w:p>
    <w:p w14:paraId="3DAE8985" w14:textId="77777777" w:rsidR="000B4D31" w:rsidRPr="00BF2F62" w:rsidRDefault="000B4D31" w:rsidP="000B4D31">
      <w:pPr>
        <w:numPr>
          <w:ilvl w:val="0"/>
          <w:numId w:val="8"/>
        </w:numPr>
        <w:spacing w:after="0" w:line="300" w:lineRule="atLeast"/>
        <w:jc w:val="both"/>
        <w:rPr>
          <w:rFonts w:cs="Calibri"/>
        </w:rPr>
      </w:pPr>
      <w:r w:rsidRPr="00BF2F62">
        <w:rPr>
          <w:rFonts w:cs="Calibri"/>
        </w:rPr>
        <w:t>Podstawę prawną przetwarzania Pani/Pana danych osobowych stanowić będą:</w:t>
      </w:r>
    </w:p>
    <w:p w14:paraId="6BDE7FAA" w14:textId="77777777" w:rsidR="000B4D31" w:rsidRPr="00BF2F62" w:rsidRDefault="000B4D31" w:rsidP="000B4D31">
      <w:pPr>
        <w:numPr>
          <w:ilvl w:val="1"/>
          <w:numId w:val="10"/>
        </w:numPr>
        <w:spacing w:after="0" w:line="300" w:lineRule="atLeast"/>
        <w:ind w:left="1276"/>
        <w:jc w:val="both"/>
        <w:rPr>
          <w:rFonts w:cs="Calibri"/>
        </w:rPr>
      </w:pPr>
      <w:r w:rsidRPr="00BF2F62">
        <w:rPr>
          <w:rFonts w:cs="Calibri"/>
        </w:rPr>
        <w:t>udzielona przez Panią/Pana zgoda (Art. 6 ust. 1 lit. a RODO);</w:t>
      </w:r>
    </w:p>
    <w:p w14:paraId="51D4A07B" w14:textId="77777777" w:rsidR="000B4D31" w:rsidRPr="00BF2F62" w:rsidRDefault="000B4D31" w:rsidP="000B4D31">
      <w:pPr>
        <w:numPr>
          <w:ilvl w:val="1"/>
          <w:numId w:val="10"/>
        </w:numPr>
        <w:spacing w:after="0" w:line="300" w:lineRule="atLeast"/>
        <w:ind w:left="1276"/>
        <w:jc w:val="both"/>
        <w:rPr>
          <w:rFonts w:cs="Calibri"/>
        </w:rPr>
      </w:pPr>
      <w:r w:rsidRPr="00BF2F62">
        <w:rPr>
          <w:rFonts w:cs="Calibri"/>
        </w:rPr>
        <w:t>działania niezbędne do przeprowadzenia zamówienia publicznego w Projekcie (Art. 6 ust. 1 lit. b RODO);</w:t>
      </w:r>
    </w:p>
    <w:p w14:paraId="651D751C" w14:textId="77777777" w:rsidR="000B4D31" w:rsidRPr="00BF2F62" w:rsidRDefault="000B4D31" w:rsidP="000B4D31">
      <w:pPr>
        <w:numPr>
          <w:ilvl w:val="1"/>
          <w:numId w:val="10"/>
        </w:numPr>
        <w:spacing w:after="0" w:line="300" w:lineRule="atLeast"/>
        <w:ind w:left="1276" w:hanging="425"/>
        <w:jc w:val="both"/>
        <w:rPr>
          <w:rFonts w:cs="Calibri"/>
        </w:rPr>
      </w:pPr>
      <w:r w:rsidRPr="00BF2F62">
        <w:rPr>
          <w:rFonts w:cs="Calibri"/>
        </w:rPr>
        <w:t>obowiązki prawne ciążące na Administratorze w szczególności wykonywanie:</w:t>
      </w:r>
    </w:p>
    <w:p w14:paraId="362298A0" w14:textId="5B467B22" w:rsidR="000B4D31" w:rsidRPr="00FC5B81" w:rsidRDefault="000B4D31" w:rsidP="000B4D31">
      <w:pPr>
        <w:numPr>
          <w:ilvl w:val="0"/>
          <w:numId w:val="11"/>
        </w:numPr>
        <w:spacing w:after="0" w:line="300" w:lineRule="atLeast"/>
        <w:jc w:val="both"/>
        <w:rPr>
          <w:rFonts w:cs="Calibri"/>
        </w:rPr>
      </w:pPr>
      <w:r w:rsidRPr="00BF2F62">
        <w:rPr>
          <w:rFonts w:cs="Calibri"/>
        </w:rPr>
        <w:t>ustawy z dnia 7 września 1991</w:t>
      </w:r>
      <w:r w:rsidR="00FE16FB">
        <w:rPr>
          <w:rFonts w:cs="Calibri"/>
        </w:rPr>
        <w:t xml:space="preserve"> r. o systemie </w:t>
      </w:r>
      <w:r w:rsidR="00FE16FB" w:rsidRPr="00FE16FB">
        <w:rPr>
          <w:rFonts w:cs="Calibri"/>
        </w:rPr>
        <w:t xml:space="preserve">oświaty </w:t>
      </w:r>
      <w:r w:rsidR="00FE16FB" w:rsidRPr="00FC5B81">
        <w:rPr>
          <w:rFonts w:ascii="Arial" w:hAnsi="Arial" w:cs="Arial"/>
          <w:shd w:val="clear" w:color="auto" w:fill="FFFFFF"/>
        </w:rPr>
        <w:t>(</w:t>
      </w:r>
      <w:r w:rsidR="00FE16FB" w:rsidRPr="00FC5B81">
        <w:rPr>
          <w:rFonts w:cstheme="minorHAnsi"/>
          <w:shd w:val="clear" w:color="auto" w:fill="FFFFFF"/>
        </w:rPr>
        <w:t>Dz. U. z 2020 r. poz. 1327</w:t>
      </w:r>
      <w:r w:rsidR="00FE16FB" w:rsidRPr="00FC5B81">
        <w:rPr>
          <w:rFonts w:ascii="Arial" w:hAnsi="Arial" w:cs="Arial"/>
          <w:shd w:val="clear" w:color="auto" w:fill="FFFFFF"/>
        </w:rPr>
        <w:t>)</w:t>
      </w:r>
    </w:p>
    <w:p w14:paraId="684609B7" w14:textId="128E0852" w:rsidR="000B4D31" w:rsidRPr="00FC5B81" w:rsidRDefault="000B4D31" w:rsidP="000B4D31">
      <w:pPr>
        <w:numPr>
          <w:ilvl w:val="0"/>
          <w:numId w:val="11"/>
        </w:numPr>
        <w:spacing w:after="0" w:line="300" w:lineRule="atLeast"/>
        <w:jc w:val="both"/>
        <w:rPr>
          <w:rFonts w:cs="Calibri"/>
        </w:rPr>
      </w:pPr>
      <w:r w:rsidRPr="00FC5B81">
        <w:rPr>
          <w:rFonts w:cs="Calibri"/>
        </w:rPr>
        <w:t>ustawy z dnia 29 stycznia 2004 r. Prawo Zamówień Publicznych</w:t>
      </w:r>
      <w:r w:rsidR="00FE16FB" w:rsidRPr="00FC5B81">
        <w:rPr>
          <w:rFonts w:cs="Calibri"/>
        </w:rPr>
        <w:t xml:space="preserve"> (</w:t>
      </w:r>
      <w:proofErr w:type="spellStart"/>
      <w:r w:rsidR="002E0E2E" w:rsidRPr="00FC5B81">
        <w:rPr>
          <w:rFonts w:cs="Calibri"/>
        </w:rPr>
        <w:t>t.j</w:t>
      </w:r>
      <w:proofErr w:type="spellEnd"/>
      <w:r w:rsidR="002E0E2E" w:rsidRPr="00FC5B81">
        <w:rPr>
          <w:rFonts w:cs="Calibri"/>
        </w:rPr>
        <w:t xml:space="preserve">. </w:t>
      </w:r>
      <w:hyperlink r:id="rId8" w:history="1">
        <w:r w:rsidR="00FE16FB" w:rsidRPr="00FC5B81">
          <w:rPr>
            <w:rFonts w:ascii="Arial" w:hAnsi="Arial" w:cs="Arial"/>
            <w:bCs/>
            <w:sz w:val="19"/>
            <w:szCs w:val="19"/>
          </w:rPr>
          <w:t>Dz. U. z  2019 r. poz. 1843 </w:t>
        </w:r>
      </w:hyperlink>
      <w:r w:rsidR="002E0E2E" w:rsidRPr="00FC5B81">
        <w:rPr>
          <w:rFonts w:ascii="Arial" w:hAnsi="Arial" w:cs="Arial"/>
          <w:bCs/>
          <w:sz w:val="19"/>
          <w:szCs w:val="19"/>
        </w:rPr>
        <w:t>)</w:t>
      </w:r>
      <w:bookmarkStart w:id="9" w:name="_GoBack"/>
      <w:bookmarkEnd w:id="9"/>
    </w:p>
    <w:p w14:paraId="61EF9848" w14:textId="77777777" w:rsidR="000B4D31" w:rsidRPr="00BF2F62" w:rsidRDefault="000B4D31" w:rsidP="000B4D31">
      <w:pPr>
        <w:numPr>
          <w:ilvl w:val="1"/>
          <w:numId w:val="10"/>
        </w:numPr>
        <w:spacing w:after="0" w:line="300" w:lineRule="atLeast"/>
        <w:ind w:left="1276"/>
        <w:jc w:val="both"/>
        <w:rPr>
          <w:rFonts w:cs="Calibri"/>
        </w:rPr>
      </w:pPr>
      <w:r w:rsidRPr="00FE16FB">
        <w:rPr>
          <w:rFonts w:cs="Calibri"/>
        </w:rPr>
        <w:t>niezbędność przetwarzania w celu wykonania zadania realizowanego w interesie</w:t>
      </w:r>
      <w:r w:rsidRPr="00BF2F62">
        <w:rPr>
          <w:rFonts w:cs="Calibri"/>
        </w:rPr>
        <w:t xml:space="preserve"> publicznym (Art. 6 ust. 1 lit. e RODO) na podstawie umowy o dofinansowanie realizacji Projektu (umowa nr RPLD11.01.04-10-00</w:t>
      </w:r>
      <w:r w:rsidR="00B01209">
        <w:rPr>
          <w:rFonts w:cs="Calibri"/>
        </w:rPr>
        <w:t>06</w:t>
      </w:r>
      <w:r w:rsidRPr="00BF2F62">
        <w:rPr>
          <w:rFonts w:cs="Calibri"/>
        </w:rPr>
        <w:t>/17-00) zawartej pomiędzy Województwem Łódzkim a Miastem Łódź.</w:t>
      </w:r>
    </w:p>
    <w:p w14:paraId="3FB1E416" w14:textId="77777777" w:rsidR="000B4D31" w:rsidRPr="00BF2F62" w:rsidRDefault="000B4D31" w:rsidP="000B4D31">
      <w:pPr>
        <w:numPr>
          <w:ilvl w:val="0"/>
          <w:numId w:val="8"/>
        </w:numPr>
        <w:spacing w:after="0" w:line="300" w:lineRule="atLeast"/>
        <w:jc w:val="both"/>
        <w:rPr>
          <w:rFonts w:cs="Calibri"/>
        </w:rPr>
      </w:pPr>
      <w:r w:rsidRPr="00BF2F62">
        <w:rPr>
          <w:rFonts w:cs="Calibri"/>
        </w:rPr>
        <w:t>Pani/Pana dane osobowe są udostępniane wyłącznie osobom i podmiotom upoważnionym do odbioru danych osobowych na podstawie odpowiednich przepisów prawa, w tym w szczególności na podstawie umowy o dofinansowanie realizacji Projektu;</w:t>
      </w:r>
    </w:p>
    <w:p w14:paraId="26880958" w14:textId="77777777" w:rsidR="000B4D31" w:rsidRPr="00BF2F62" w:rsidRDefault="000B4D31" w:rsidP="000B4D31">
      <w:pPr>
        <w:numPr>
          <w:ilvl w:val="0"/>
          <w:numId w:val="8"/>
        </w:numPr>
        <w:spacing w:after="0" w:line="300" w:lineRule="atLeast"/>
        <w:jc w:val="both"/>
        <w:rPr>
          <w:rFonts w:cs="Calibri"/>
        </w:rPr>
      </w:pPr>
      <w:r w:rsidRPr="00BF2F62">
        <w:rPr>
          <w:rFonts w:cs="Calibri"/>
        </w:rPr>
        <w:t>Podanie przez Panią/Pana danych osobowych jest fakultatywne (dobrowolne) w celu złożenia przez Panią/Pana oferty w ramach przeprowadzanego postępowania.</w:t>
      </w:r>
    </w:p>
    <w:p w14:paraId="4BDB3748" w14:textId="77777777" w:rsidR="000B4D31" w:rsidRPr="00BF2F62" w:rsidRDefault="000B4D31" w:rsidP="000B4D31">
      <w:pPr>
        <w:numPr>
          <w:ilvl w:val="0"/>
          <w:numId w:val="8"/>
        </w:numPr>
        <w:spacing w:after="0" w:line="300" w:lineRule="atLeast"/>
        <w:jc w:val="both"/>
        <w:rPr>
          <w:rFonts w:cs="Calibri"/>
        </w:rPr>
      </w:pPr>
      <w:r w:rsidRPr="00BF2F62">
        <w:rPr>
          <w:rFonts w:cs="Calibri"/>
        </w:rPr>
        <w:t>Posiada Pani/Pan:</w:t>
      </w:r>
    </w:p>
    <w:p w14:paraId="33E4957B" w14:textId="77777777" w:rsidR="000B4D31" w:rsidRPr="00BF2F62" w:rsidRDefault="000B4D31" w:rsidP="000B4D31">
      <w:pPr>
        <w:numPr>
          <w:ilvl w:val="0"/>
          <w:numId w:val="12"/>
        </w:numPr>
        <w:spacing w:after="0" w:line="300" w:lineRule="atLeast"/>
        <w:jc w:val="both"/>
        <w:rPr>
          <w:rFonts w:cs="Calibri"/>
        </w:rPr>
      </w:pPr>
      <w:r w:rsidRPr="00BF2F62">
        <w:rPr>
          <w:rFonts w:cs="Calibri"/>
        </w:rPr>
        <w:t>prawo dostępu do danych osobowych Pani/Pana dotyczących;</w:t>
      </w:r>
    </w:p>
    <w:p w14:paraId="63475EBB" w14:textId="77777777" w:rsidR="000B4D31" w:rsidRPr="00BF2F62" w:rsidRDefault="000B4D31" w:rsidP="000B4D31">
      <w:pPr>
        <w:numPr>
          <w:ilvl w:val="0"/>
          <w:numId w:val="12"/>
        </w:numPr>
        <w:spacing w:after="0" w:line="300" w:lineRule="atLeast"/>
        <w:jc w:val="both"/>
        <w:rPr>
          <w:rFonts w:cs="Calibri"/>
        </w:rPr>
      </w:pPr>
      <w:r w:rsidRPr="00BF2F62">
        <w:rPr>
          <w:rFonts w:cs="Calibri"/>
        </w:rPr>
        <w:t>prawo do sprostowania Pani/Pana danych osobowych;</w:t>
      </w:r>
    </w:p>
    <w:p w14:paraId="440A1DF9" w14:textId="77777777" w:rsidR="000B4D31" w:rsidRPr="00BF2F62" w:rsidRDefault="000B4D31" w:rsidP="000B4D31">
      <w:pPr>
        <w:numPr>
          <w:ilvl w:val="0"/>
          <w:numId w:val="12"/>
        </w:numPr>
        <w:spacing w:after="0" w:line="300" w:lineRule="atLeast"/>
        <w:jc w:val="both"/>
        <w:rPr>
          <w:rFonts w:cs="Calibri"/>
        </w:rPr>
      </w:pPr>
      <w:r w:rsidRPr="00BF2F62">
        <w:rPr>
          <w:rFonts w:cs="Calibri"/>
        </w:rPr>
        <w:lastRenderedPageBreak/>
        <w:t>prawo do usunięcia Pani/Pana danych osobowych, ale tylko w sytuacji gdy przetwarzanie danych osobowych nie następuje w celu wywiązania się z obowiązku wynikającego z przepisu prawa lub w celu wykonania zadania realizowanego w interesie publicznym na podstawie umowy o dofinansowanie realizacji Projektu,</w:t>
      </w:r>
    </w:p>
    <w:p w14:paraId="532CC4D4" w14:textId="77777777" w:rsidR="000B4D31" w:rsidRPr="00BF2F62" w:rsidRDefault="000B4D31" w:rsidP="000B4D31">
      <w:pPr>
        <w:numPr>
          <w:ilvl w:val="0"/>
          <w:numId w:val="12"/>
        </w:numPr>
        <w:spacing w:after="0" w:line="300" w:lineRule="atLeast"/>
        <w:jc w:val="both"/>
        <w:rPr>
          <w:rFonts w:cs="Calibri"/>
        </w:rPr>
      </w:pPr>
      <w:r w:rsidRPr="00BF2F62">
        <w:rPr>
          <w:rFonts w:cs="Calibri"/>
        </w:rPr>
        <w:t>prawo żądania od administratora ograniczenia przetwarzania danych osobowych z zastrzeżeniem przypadków, o których mowa w art. 18 ust. 2 RODO;</w:t>
      </w:r>
    </w:p>
    <w:p w14:paraId="7787DE04" w14:textId="77777777" w:rsidR="000B4D31" w:rsidRPr="00BF2F62" w:rsidRDefault="000B4D31" w:rsidP="000B4D31">
      <w:pPr>
        <w:numPr>
          <w:ilvl w:val="0"/>
          <w:numId w:val="12"/>
        </w:numPr>
        <w:spacing w:after="0" w:line="300" w:lineRule="atLeast"/>
        <w:jc w:val="both"/>
        <w:rPr>
          <w:rFonts w:cs="Calibri"/>
        </w:rPr>
      </w:pPr>
      <w:r w:rsidRPr="00BF2F62">
        <w:rPr>
          <w:rFonts w:cs="Calibri"/>
        </w:rPr>
        <w:t>prawo do wniesienia skargi do Prezesa Urzędu Ochrony Danych Osobowych, gdy uzna Pani/Pan, że przetwarzanie danych osobowych Pani/Pana dotyczących narusza przepisy RODO.</w:t>
      </w:r>
    </w:p>
    <w:p w14:paraId="325D39F6" w14:textId="77777777" w:rsidR="000B4D31" w:rsidRPr="00BF2F62" w:rsidRDefault="000B4D31" w:rsidP="000B4D31">
      <w:pPr>
        <w:numPr>
          <w:ilvl w:val="0"/>
          <w:numId w:val="8"/>
        </w:numPr>
        <w:spacing w:after="0" w:line="300" w:lineRule="atLeast"/>
        <w:jc w:val="both"/>
        <w:rPr>
          <w:rFonts w:cs="Calibri"/>
        </w:rPr>
      </w:pPr>
      <w:r w:rsidRPr="00BF2F62">
        <w:rPr>
          <w:rFonts w:cs="Calibri"/>
        </w:rPr>
        <w:t>Nie przysługuje Pani/Panu:</w:t>
      </w:r>
    </w:p>
    <w:p w14:paraId="3D856B9B" w14:textId="77777777" w:rsidR="000B4D31" w:rsidRPr="00BF2F62" w:rsidRDefault="000B4D31" w:rsidP="000B4D31">
      <w:pPr>
        <w:numPr>
          <w:ilvl w:val="0"/>
          <w:numId w:val="13"/>
        </w:numPr>
        <w:spacing w:after="0" w:line="300" w:lineRule="atLeast"/>
        <w:jc w:val="both"/>
        <w:rPr>
          <w:rFonts w:cs="Calibri"/>
        </w:rPr>
      </w:pPr>
      <w:r w:rsidRPr="00BF2F62">
        <w:rPr>
          <w:rFonts w:cs="Calibri"/>
        </w:rPr>
        <w:t>w związku z art. 17 ust. 3 lit. b, d lub e RODO prawo do usunięcia danych osobowych;</w:t>
      </w:r>
    </w:p>
    <w:p w14:paraId="427DFFF6" w14:textId="77777777" w:rsidR="000B4D31" w:rsidRPr="00BF2F62" w:rsidRDefault="000B4D31" w:rsidP="000B4D31">
      <w:pPr>
        <w:numPr>
          <w:ilvl w:val="0"/>
          <w:numId w:val="13"/>
        </w:numPr>
        <w:spacing w:after="0" w:line="300" w:lineRule="atLeast"/>
        <w:jc w:val="both"/>
        <w:rPr>
          <w:rFonts w:cs="Calibri"/>
        </w:rPr>
      </w:pPr>
      <w:r w:rsidRPr="00BF2F62">
        <w:rPr>
          <w:rFonts w:cs="Calibri"/>
        </w:rPr>
        <w:t>prawo do przenoszenia danych osobowych, o którym mowa w art. 20 RODO;</w:t>
      </w:r>
    </w:p>
    <w:p w14:paraId="76D1545C" w14:textId="77777777" w:rsidR="000B4D31" w:rsidRPr="00BF2F62" w:rsidRDefault="000B4D31" w:rsidP="000B4D31">
      <w:pPr>
        <w:numPr>
          <w:ilvl w:val="0"/>
          <w:numId w:val="13"/>
        </w:numPr>
        <w:spacing w:after="0" w:line="300" w:lineRule="atLeast"/>
        <w:jc w:val="both"/>
        <w:rPr>
          <w:rFonts w:cs="Calibri"/>
        </w:rPr>
      </w:pPr>
      <w:r w:rsidRPr="00BF2F62">
        <w:rPr>
          <w:rFonts w:cs="Calibri"/>
        </w:rPr>
        <w:t>na podstawie art. 21 RODO prawo sprzeciwu, wobec przetwarzania danych osobowych, gdyż podstawą prawną przetwarzania Pani/Pana danych osobowych jest art. 6 ust. 1 lit. c RODO.</w:t>
      </w:r>
    </w:p>
    <w:p w14:paraId="579E3F03" w14:textId="77777777" w:rsidR="000B4D31" w:rsidRPr="00BF2F62" w:rsidRDefault="000B4D31" w:rsidP="000B4D31">
      <w:pPr>
        <w:numPr>
          <w:ilvl w:val="0"/>
          <w:numId w:val="8"/>
        </w:numPr>
        <w:spacing w:after="0" w:line="300" w:lineRule="atLeast"/>
        <w:jc w:val="both"/>
        <w:rPr>
          <w:rFonts w:cs="Calibri"/>
        </w:rPr>
      </w:pPr>
      <w:r w:rsidRPr="00BF2F62">
        <w:rPr>
          <w:rFonts w:cs="Calibri"/>
        </w:rPr>
        <w:t>Pani/Pana dane osobowe będą przetwarzane przez okres niezbędny do wykonania umowy o dofinansowanie projektu oraz niezbędny ze względu na zachowanie trwałości projektu, jak również dochodzenie roszczeń oraz wymagany przepisami o archiwizacji dokumentów.</w:t>
      </w:r>
    </w:p>
    <w:p w14:paraId="6CE43E03" w14:textId="77777777" w:rsidR="000B4D31" w:rsidRPr="00BF2F62" w:rsidRDefault="000B4D31" w:rsidP="000B4D31">
      <w:pPr>
        <w:numPr>
          <w:ilvl w:val="0"/>
          <w:numId w:val="8"/>
        </w:numPr>
        <w:spacing w:after="0" w:line="300" w:lineRule="atLeast"/>
        <w:jc w:val="both"/>
        <w:rPr>
          <w:rFonts w:cs="Calibri"/>
        </w:rPr>
      </w:pPr>
      <w:r w:rsidRPr="00BF2F62">
        <w:rPr>
          <w:rFonts w:cs="Calibri"/>
        </w:rPr>
        <w:t>Podanie przez Panią/Pana danych osobowych jest:</w:t>
      </w:r>
    </w:p>
    <w:p w14:paraId="0B2BF6D3" w14:textId="77777777" w:rsidR="000B4D31" w:rsidRPr="00BF2F62" w:rsidRDefault="000B4D31" w:rsidP="000B4D31">
      <w:pPr>
        <w:numPr>
          <w:ilvl w:val="1"/>
          <w:numId w:val="9"/>
        </w:numPr>
        <w:spacing w:after="0" w:line="300" w:lineRule="atLeast"/>
        <w:jc w:val="both"/>
        <w:rPr>
          <w:rFonts w:cs="Calibri"/>
        </w:rPr>
      </w:pPr>
      <w:r w:rsidRPr="00BF2F62">
        <w:rPr>
          <w:rFonts w:cs="Calibri"/>
        </w:rPr>
        <w:t>warunkiem złożenia przez Panią/Pana oferty w ramach przeprowadzanego postępowania w Projekcie.</w:t>
      </w:r>
    </w:p>
    <w:p w14:paraId="30A8A856" w14:textId="77777777" w:rsidR="000B4D31" w:rsidRPr="00BF2F62" w:rsidRDefault="000B4D31" w:rsidP="000B4D31">
      <w:pPr>
        <w:spacing w:after="0" w:line="300" w:lineRule="atLeast"/>
        <w:ind w:left="720"/>
        <w:jc w:val="both"/>
        <w:rPr>
          <w:rFonts w:cs="Calibri"/>
        </w:rPr>
      </w:pPr>
      <w:r w:rsidRPr="00BF2F62">
        <w:rPr>
          <w:rFonts w:cs="Calibri"/>
          <w:b/>
          <w:bCs/>
        </w:rPr>
        <w:t>Konsekwencją niepodania danych osobowych może być brak możliwości złożenia przez Panią/Pana oferty w ramach przeprowadzanego postępowania w projekcie.</w:t>
      </w:r>
    </w:p>
    <w:p w14:paraId="514EC11C" w14:textId="77777777" w:rsidR="000B4D31" w:rsidRPr="00BF2F62" w:rsidRDefault="000B4D31" w:rsidP="000B4D31">
      <w:pPr>
        <w:spacing w:after="0" w:line="300" w:lineRule="atLeast"/>
        <w:ind w:left="720"/>
        <w:jc w:val="both"/>
        <w:rPr>
          <w:rFonts w:cs="Calibri"/>
        </w:rPr>
      </w:pPr>
    </w:p>
    <w:p w14:paraId="55532F27" w14:textId="77777777" w:rsidR="000B4D31" w:rsidRPr="00BF2F62" w:rsidRDefault="000B4D31" w:rsidP="000B4D31">
      <w:pPr>
        <w:shd w:val="clear" w:color="auto" w:fill="E6E6E6"/>
        <w:autoSpaceDE w:val="0"/>
        <w:autoSpaceDN w:val="0"/>
        <w:adjustRightInd w:val="0"/>
        <w:spacing w:after="0" w:line="300" w:lineRule="atLeast"/>
        <w:rPr>
          <w:rFonts w:cs="Calibri"/>
          <w:b/>
          <w:bCs/>
          <w:lang w:eastAsia="pl-PL"/>
        </w:rPr>
      </w:pPr>
      <w:r w:rsidRPr="00BF2F62">
        <w:rPr>
          <w:rFonts w:cs="Calibri"/>
          <w:b/>
          <w:bCs/>
          <w:lang w:eastAsia="pl-PL"/>
        </w:rPr>
        <w:t>Spis załączników</w:t>
      </w:r>
    </w:p>
    <w:p w14:paraId="7344DF27" w14:textId="77777777" w:rsidR="000B4D31" w:rsidRPr="00BF2F62" w:rsidRDefault="000B4D31" w:rsidP="000B4D31">
      <w:pPr>
        <w:numPr>
          <w:ilvl w:val="0"/>
          <w:numId w:val="7"/>
        </w:numPr>
        <w:spacing w:after="0" w:line="300" w:lineRule="atLeast"/>
        <w:jc w:val="both"/>
        <w:rPr>
          <w:rFonts w:cs="Calibri"/>
        </w:rPr>
      </w:pPr>
      <w:r w:rsidRPr="00BF2F62">
        <w:rPr>
          <w:rFonts w:cs="Calibri"/>
        </w:rPr>
        <w:t xml:space="preserve">załącznik nr 1 – Opis przedmiotu zamówienia, </w:t>
      </w:r>
    </w:p>
    <w:p w14:paraId="3431E244" w14:textId="77777777" w:rsidR="000B4D31" w:rsidRPr="00BF2F62" w:rsidRDefault="000B4D31" w:rsidP="000B4D31">
      <w:pPr>
        <w:numPr>
          <w:ilvl w:val="0"/>
          <w:numId w:val="7"/>
        </w:numPr>
        <w:spacing w:after="0" w:line="300" w:lineRule="atLeast"/>
        <w:jc w:val="both"/>
        <w:rPr>
          <w:rFonts w:cs="Calibri"/>
        </w:rPr>
      </w:pPr>
      <w:r w:rsidRPr="00BF2F62">
        <w:rPr>
          <w:rFonts w:cs="Calibri"/>
        </w:rPr>
        <w:t>załącznik nr 2 – Wzór umowy,</w:t>
      </w:r>
    </w:p>
    <w:p w14:paraId="78C2115B" w14:textId="77777777" w:rsidR="000B4D31" w:rsidRPr="00BF2F62" w:rsidRDefault="000B4D31" w:rsidP="000B4D31">
      <w:pPr>
        <w:numPr>
          <w:ilvl w:val="0"/>
          <w:numId w:val="7"/>
        </w:numPr>
        <w:spacing w:after="0" w:line="300" w:lineRule="atLeast"/>
        <w:jc w:val="both"/>
        <w:rPr>
          <w:rFonts w:cs="Calibri"/>
        </w:rPr>
      </w:pPr>
      <w:r w:rsidRPr="00BF2F62">
        <w:rPr>
          <w:rFonts w:cs="Calibri"/>
        </w:rPr>
        <w:t>załącznik nr 3 – Formularz ofertowy,</w:t>
      </w:r>
    </w:p>
    <w:p w14:paraId="4820DB46" w14:textId="77777777" w:rsidR="000B4D31" w:rsidRPr="00BF2F62" w:rsidRDefault="000B4D31" w:rsidP="000B4D31">
      <w:pPr>
        <w:numPr>
          <w:ilvl w:val="0"/>
          <w:numId w:val="7"/>
        </w:numPr>
        <w:spacing w:after="0" w:line="300" w:lineRule="atLeast"/>
        <w:jc w:val="both"/>
        <w:rPr>
          <w:rFonts w:cs="Calibri"/>
        </w:rPr>
      </w:pPr>
      <w:r w:rsidRPr="00BF2F62">
        <w:rPr>
          <w:rFonts w:cs="Calibri"/>
        </w:rPr>
        <w:t>załącznik nr 4 - Oświadczenie o spełnianiu warunków udziału w postępowaniu oraz oświadczenie wykonawców o braku powiązań kapitałowych lub osobowych.</w:t>
      </w:r>
    </w:p>
    <w:p w14:paraId="2F88F927" w14:textId="77777777" w:rsidR="000B4D31" w:rsidRPr="00BF2F62" w:rsidRDefault="000B4D31" w:rsidP="000B4D31">
      <w:pPr>
        <w:spacing w:after="0" w:line="300" w:lineRule="atLeast"/>
        <w:ind w:left="720"/>
        <w:jc w:val="both"/>
        <w:rPr>
          <w:rFonts w:cs="Calibri"/>
        </w:rPr>
      </w:pPr>
    </w:p>
    <w:p w14:paraId="34CB1626" w14:textId="04D4D7A6" w:rsidR="000B4D31" w:rsidRPr="00BF2F62" w:rsidRDefault="00FE16FB" w:rsidP="000B4D31">
      <w:pPr>
        <w:spacing w:after="0" w:line="300" w:lineRule="atLeast"/>
        <w:jc w:val="both"/>
        <w:rPr>
          <w:rFonts w:cs="Calibri"/>
        </w:rPr>
      </w:pPr>
      <w:r>
        <w:rPr>
          <w:rFonts w:cs="Calibri"/>
        </w:rPr>
        <w:t xml:space="preserve">Łódź, dnia 19 listopada </w:t>
      </w:r>
      <w:r w:rsidR="000B4D31" w:rsidRPr="00BF2F62">
        <w:rPr>
          <w:rFonts w:cs="Calibri"/>
        </w:rPr>
        <w:t>2020 r.</w:t>
      </w:r>
    </w:p>
    <w:p w14:paraId="6E1D867F" w14:textId="77777777" w:rsidR="000B4D31" w:rsidRPr="00BF2F62" w:rsidRDefault="000B4D31" w:rsidP="000B4D31">
      <w:pPr>
        <w:spacing w:after="0" w:line="300" w:lineRule="atLeast"/>
        <w:jc w:val="both"/>
        <w:rPr>
          <w:rFonts w:cs="Calibri"/>
        </w:rPr>
      </w:pPr>
    </w:p>
    <w:p w14:paraId="7DBD960B" w14:textId="77777777" w:rsidR="000B4D31" w:rsidRPr="00BF2F62" w:rsidRDefault="000B4D31" w:rsidP="000B4D31">
      <w:pPr>
        <w:ind w:left="5387"/>
        <w:jc w:val="center"/>
        <w:rPr>
          <w:rFonts w:cs="Calibri"/>
          <w:color w:val="000000"/>
        </w:rPr>
      </w:pPr>
      <w:r w:rsidRPr="004025F8">
        <w:rPr>
          <w:rFonts w:cs="Calibri"/>
          <w:color w:val="000000"/>
        </w:rPr>
        <w:t>Dyrektor</w:t>
      </w:r>
    </w:p>
    <w:p w14:paraId="6D321104" w14:textId="77777777" w:rsidR="000B4D31" w:rsidRPr="00BF2F62" w:rsidRDefault="00B01209" w:rsidP="000B4D31">
      <w:pPr>
        <w:ind w:left="5387"/>
        <w:jc w:val="center"/>
        <w:rPr>
          <w:rFonts w:cs="Calibri"/>
          <w:i/>
          <w:color w:val="000000"/>
          <w:sz w:val="20"/>
          <w:szCs w:val="20"/>
        </w:rPr>
      </w:pPr>
      <w:r>
        <w:rPr>
          <w:rFonts w:cs="Calibri"/>
          <w:i/>
          <w:color w:val="000000"/>
          <w:sz w:val="20"/>
          <w:szCs w:val="20"/>
        </w:rPr>
        <w:t xml:space="preserve">Edyta </w:t>
      </w:r>
      <w:proofErr w:type="spellStart"/>
      <w:r>
        <w:rPr>
          <w:rFonts w:cs="Calibri"/>
          <w:i/>
          <w:color w:val="000000"/>
          <w:sz w:val="20"/>
          <w:szCs w:val="20"/>
        </w:rPr>
        <w:t>Lesiakowska</w:t>
      </w:r>
      <w:proofErr w:type="spellEnd"/>
    </w:p>
    <w:p w14:paraId="34C3AB62" w14:textId="77777777" w:rsidR="000B4D31" w:rsidRPr="00BF2F62" w:rsidRDefault="000B4D31" w:rsidP="000B4D31">
      <w:pPr>
        <w:tabs>
          <w:tab w:val="left" w:pos="0"/>
        </w:tabs>
        <w:ind w:left="6237"/>
        <w:rPr>
          <w:rFonts w:cs="Calibri"/>
          <w:b/>
          <w:bCs/>
          <w:i/>
          <w:color w:val="000000"/>
          <w:sz w:val="20"/>
          <w:szCs w:val="20"/>
        </w:rPr>
      </w:pPr>
      <w:r w:rsidRPr="00BF2F62">
        <w:rPr>
          <w:rFonts w:cs="Calibri"/>
          <w:b/>
          <w:bCs/>
          <w:i/>
          <w:color w:val="000000"/>
          <w:sz w:val="20"/>
          <w:szCs w:val="20"/>
        </w:rPr>
        <w:t>/pieczęć i podpis na oryginale dokumentu/</w:t>
      </w:r>
    </w:p>
    <w:p w14:paraId="51929BDA" w14:textId="77777777" w:rsidR="00853D25" w:rsidRDefault="00853D25" w:rsidP="004025F8">
      <w:pPr>
        <w:suppressAutoHyphens/>
        <w:spacing w:after="0" w:line="240" w:lineRule="auto"/>
        <w:jc w:val="right"/>
        <w:rPr>
          <w:rFonts w:ascii="Arial" w:eastAsia="Times New Roman" w:hAnsi="Arial" w:cs="Arial"/>
          <w:b/>
          <w:lang w:eastAsia="zh-CN"/>
        </w:rPr>
      </w:pPr>
    </w:p>
    <w:p w14:paraId="2B6FBCF7" w14:textId="77777777" w:rsidR="003F069D" w:rsidRPr="004C1298" w:rsidRDefault="003F069D" w:rsidP="00853D25">
      <w:pPr>
        <w:rPr>
          <w:rFonts w:ascii="Arial" w:eastAsia="Times New Roman" w:hAnsi="Arial" w:cs="Arial"/>
          <w:b/>
          <w:lang w:eastAsia="zh-CN"/>
        </w:rPr>
      </w:pPr>
    </w:p>
    <w:sectPr w:rsidR="003F069D" w:rsidRPr="004C1298" w:rsidSect="00933F30">
      <w:headerReference w:type="default" r:id="rId9"/>
      <w:footerReference w:type="default" r:id="rId10"/>
      <w:pgSz w:w="11906" w:h="16838"/>
      <w:pgMar w:top="1560" w:right="1417" w:bottom="1417" w:left="1417" w:header="284" w:footer="15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53421" w14:textId="77777777" w:rsidR="00BC58E1" w:rsidRDefault="00BC58E1" w:rsidP="00505F81">
      <w:pPr>
        <w:spacing w:after="0" w:line="240" w:lineRule="auto"/>
      </w:pPr>
      <w:r>
        <w:separator/>
      </w:r>
    </w:p>
  </w:endnote>
  <w:endnote w:type="continuationSeparator" w:id="0">
    <w:p w14:paraId="50C87130" w14:textId="77777777" w:rsidR="00BC58E1" w:rsidRDefault="00BC58E1"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2B662" w14:textId="77777777" w:rsidR="00123005" w:rsidRDefault="00123005" w:rsidP="00933F30">
    <w:pPr>
      <w:pStyle w:val="Stopka"/>
    </w:pPr>
    <w:r>
      <w:rPr>
        <w:noProof/>
        <w:lang w:eastAsia="pl-PL"/>
      </w:rPr>
      <w:drawing>
        <wp:anchor distT="0" distB="0" distL="114300" distR="114300" simplePos="0" relativeHeight="251658240" behindDoc="0" locked="0" layoutInCell="1" allowOverlap="1" wp14:anchorId="7125C18F" wp14:editId="507F921F">
          <wp:simplePos x="0" y="0"/>
          <wp:positionH relativeFrom="column">
            <wp:posOffset>655955</wp:posOffset>
          </wp:positionH>
          <wp:positionV relativeFrom="paragraph">
            <wp:posOffset>1270</wp:posOffset>
          </wp:positionV>
          <wp:extent cx="4508500" cy="862965"/>
          <wp:effectExtent l="0" t="0" r="635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0" cy="86296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D8908" w14:textId="77777777" w:rsidR="00BC58E1" w:rsidRDefault="00BC58E1" w:rsidP="00505F81">
      <w:pPr>
        <w:spacing w:after="0" w:line="240" w:lineRule="auto"/>
      </w:pPr>
      <w:r>
        <w:separator/>
      </w:r>
    </w:p>
  </w:footnote>
  <w:footnote w:type="continuationSeparator" w:id="0">
    <w:p w14:paraId="324E0610" w14:textId="77777777" w:rsidR="00BC58E1" w:rsidRDefault="00BC58E1" w:rsidP="00505F81">
      <w:pPr>
        <w:spacing w:after="0" w:line="240" w:lineRule="auto"/>
      </w:pPr>
      <w:r>
        <w:continuationSeparator/>
      </w:r>
    </w:p>
  </w:footnote>
  <w:footnote w:id="1">
    <w:p w14:paraId="49157CD0" w14:textId="77777777" w:rsidR="00123005" w:rsidRDefault="00123005" w:rsidP="000B4D31">
      <w:pPr>
        <w:pStyle w:val="Tekstprzypisudolnego"/>
      </w:pPr>
      <w:r w:rsidRPr="006F54E3">
        <w:rPr>
          <w:rStyle w:val="Odwoanieprzypisudolnego"/>
          <w:rFonts w:ascii="Times New Roman" w:hAnsi="Times New Roman"/>
          <w:sz w:val="16"/>
          <w:szCs w:val="16"/>
        </w:rPr>
        <w:footnoteRef/>
      </w:r>
      <w:r w:rsidRPr="006F54E3">
        <w:rPr>
          <w:rFonts w:ascii="Times New Roman" w:hAnsi="Times New Roman"/>
          <w:sz w:val="16"/>
          <w:szCs w:val="16"/>
        </w:rPr>
        <w:t xml:space="preserve"> Wytyczne</w:t>
      </w:r>
      <w:bookmarkStart w:id="8" w:name="_Hlk488089104"/>
      <w:r w:rsidRPr="006F54E3">
        <w:rPr>
          <w:rFonts w:ascii="Times New Roman" w:hAnsi="Times New Roman"/>
          <w:sz w:val="16"/>
          <w:szCs w:val="16"/>
        </w:rPr>
        <w:t xml:space="preserve"> w zakresie kwalifikowalności wydatków w ramach Europejskiego Funduszu Rozwoju Regionalnego, Europejskiego Funduszu Społecznego oraz Fun</w:t>
      </w:r>
      <w:r>
        <w:rPr>
          <w:rFonts w:ascii="Times New Roman" w:hAnsi="Times New Roman"/>
          <w:sz w:val="16"/>
          <w:szCs w:val="16"/>
        </w:rPr>
        <w:t>duszu Spójności na lata 2014-20</w:t>
      </w:r>
      <w:r w:rsidRPr="006F54E3">
        <w:rPr>
          <w:rFonts w:ascii="Times New Roman" w:hAnsi="Times New Roman"/>
          <w:sz w:val="16"/>
          <w:szCs w:val="16"/>
        </w:rPr>
        <w:t xml:space="preserve">20. </w:t>
      </w:r>
      <w:r>
        <w:rPr>
          <w:rFonts w:ascii="Times New Roman" w:hAnsi="Times New Roman"/>
          <w:sz w:val="16"/>
          <w:szCs w:val="16"/>
        </w:rPr>
        <w:t xml:space="preserve">(dalej: Wytyczne). </w:t>
      </w:r>
      <w:bookmarkEnd w:id="8"/>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6C6C5" w14:textId="77777777" w:rsidR="00123005" w:rsidRDefault="00123005" w:rsidP="00505F81">
    <w:pPr>
      <w:pStyle w:val="Nagwek"/>
      <w:jc w:val="right"/>
    </w:pPr>
    <w:r w:rsidRPr="00505F81">
      <w:t xml:space="preserve"> </w:t>
    </w:r>
  </w:p>
  <w:p w14:paraId="1AE46A2E" w14:textId="77777777" w:rsidR="00123005" w:rsidRDefault="00123005" w:rsidP="003D1107">
    <w:pPr>
      <w:pStyle w:val="Nagwek"/>
      <w:tabs>
        <w:tab w:val="clear" w:pos="4536"/>
        <w:tab w:val="center" w:pos="5387"/>
      </w:tabs>
      <w:jc w:val="center"/>
      <w:rPr>
        <w:rFonts w:ascii="Arial" w:hAnsi="Arial" w:cs="Arial"/>
        <w:sz w:val="18"/>
        <w:szCs w:val="18"/>
      </w:rPr>
    </w:pPr>
    <w:r w:rsidRPr="003F069D">
      <w:rPr>
        <w:rFonts w:ascii="Arial" w:hAnsi="Arial" w:cs="Arial"/>
        <w:sz w:val="18"/>
        <w:szCs w:val="18"/>
      </w:rPr>
      <w:t>Projekt „</w:t>
    </w:r>
    <w:r>
      <w:rPr>
        <w:rFonts w:ascii="Arial" w:hAnsi="Arial" w:cs="Arial"/>
        <w:sz w:val="18"/>
        <w:szCs w:val="18"/>
      </w:rPr>
      <w:t>Klucz do sukcesu</w:t>
    </w:r>
    <w:r w:rsidRPr="003F069D">
      <w:rPr>
        <w:rFonts w:ascii="Arial" w:hAnsi="Arial" w:cs="Arial"/>
        <w:sz w:val="18"/>
        <w:szCs w:val="18"/>
      </w:rPr>
      <w:t xml:space="preserve">” </w:t>
    </w:r>
    <w:r>
      <w:rPr>
        <w:rFonts w:ascii="Arial" w:hAnsi="Arial" w:cs="Arial"/>
        <w:sz w:val="18"/>
        <w:szCs w:val="18"/>
      </w:rPr>
      <w:t>RPLD11.01.04-10-0006/17-00</w:t>
    </w:r>
  </w:p>
  <w:p w14:paraId="47CA2EDE" w14:textId="632E281B" w:rsidR="00123005" w:rsidRPr="003F069D" w:rsidRDefault="000279B0" w:rsidP="003D1107">
    <w:pPr>
      <w:pStyle w:val="Nagwek"/>
      <w:tabs>
        <w:tab w:val="clear" w:pos="4536"/>
        <w:tab w:val="center" w:pos="5387"/>
      </w:tabs>
      <w:jc w:val="center"/>
      <w:rPr>
        <w:rFonts w:ascii="Arial" w:hAnsi="Arial" w:cs="Arial"/>
        <w:sz w:val="18"/>
        <w:szCs w:val="18"/>
      </w:rPr>
    </w:pPr>
    <w:r>
      <w:rPr>
        <w:rFonts w:ascii="Arial" w:hAnsi="Arial" w:cs="Arial"/>
        <w:noProof/>
        <w:sz w:val="18"/>
        <w:szCs w:val="18"/>
        <w:lang w:eastAsia="pl-PL"/>
      </w:rPr>
      <mc:AlternateContent>
        <mc:Choice Requires="wps">
          <w:drawing>
            <wp:anchor distT="0" distB="0" distL="114300" distR="114300" simplePos="0" relativeHeight="251662336" behindDoc="0" locked="0" layoutInCell="1" allowOverlap="1" wp14:anchorId="4991959F" wp14:editId="11181018">
              <wp:simplePos x="0" y="0"/>
              <wp:positionH relativeFrom="column">
                <wp:posOffset>-635</wp:posOffset>
              </wp:positionH>
              <wp:positionV relativeFrom="paragraph">
                <wp:posOffset>363220</wp:posOffset>
              </wp:positionV>
              <wp:extent cx="5760720" cy="7620"/>
              <wp:effectExtent l="38100" t="38100" r="49530" b="68580"/>
              <wp:wrapNone/>
              <wp:docPr id="29" name="Łącznik prosty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762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4E2AC8" id="Łącznik prosty 2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8.6pt" to="453.5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" strokecolor="black [3213]" strokeweight="2pt">
              <v:shadow on="t" color="black" opacity="24903f" origin=",.5" offset="0,.55556mm"/>
              <o:lock v:ext="edit" shapetype="f"/>
            </v:line>
          </w:pict>
        </mc:Fallback>
      </mc:AlternateContent>
    </w:r>
    <w:r w:rsidR="00123005">
      <w:rPr>
        <w:rFonts w:ascii="Arial" w:hAnsi="Arial" w:cs="Arial"/>
        <w:sz w:val="18"/>
        <w:szCs w:val="18"/>
      </w:rPr>
      <w:t>w</w:t>
    </w:r>
    <w:r w:rsidR="00123005" w:rsidRPr="003F069D">
      <w:rPr>
        <w:rFonts w:ascii="Arial" w:hAnsi="Arial" w:cs="Arial"/>
        <w:sz w:val="18"/>
        <w:szCs w:val="18"/>
      </w:rPr>
      <w:t>spółfinansowany</w:t>
    </w:r>
    <w:r w:rsidR="00123005">
      <w:rPr>
        <w:rFonts w:ascii="Arial" w:hAnsi="Arial" w:cs="Arial"/>
        <w:sz w:val="18"/>
        <w:szCs w:val="18"/>
      </w:rPr>
      <w:t xml:space="preserve"> </w:t>
    </w:r>
    <w:r w:rsidR="00123005" w:rsidRPr="003F069D">
      <w:rPr>
        <w:rFonts w:ascii="Arial" w:hAnsi="Arial" w:cs="Arial"/>
        <w:sz w:val="18"/>
        <w:szCs w:val="18"/>
      </w:rPr>
      <w:t>ze środków Europejskiego Funduszu Społecznego w ramach</w:t>
    </w:r>
    <w:r w:rsidR="00123005">
      <w:rPr>
        <w:rFonts w:ascii="Arial" w:hAnsi="Arial" w:cs="Arial"/>
        <w:sz w:val="18"/>
        <w:szCs w:val="18"/>
      </w:rPr>
      <w:t xml:space="preserve"> </w:t>
    </w:r>
    <w:r w:rsidR="00123005">
      <w:rPr>
        <w:rFonts w:ascii="Arial" w:hAnsi="Arial" w:cs="Arial"/>
        <w:sz w:val="18"/>
        <w:szCs w:val="18"/>
      </w:rPr>
      <w:br/>
    </w:r>
    <w:r w:rsidR="00123005" w:rsidRPr="003F069D">
      <w:rPr>
        <w:rFonts w:ascii="Arial" w:hAnsi="Arial" w:cs="Arial"/>
        <w:sz w:val="18"/>
        <w:szCs w:val="18"/>
      </w:rPr>
      <w:t>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007F"/>
    <w:multiLevelType w:val="hybridMultilevel"/>
    <w:tmpl w:val="67688058"/>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82311B"/>
    <w:multiLevelType w:val="hybridMultilevel"/>
    <w:tmpl w:val="371223DC"/>
    <w:lvl w:ilvl="0" w:tplc="04150011">
      <w:start w:val="1"/>
      <w:numFmt w:val="decimal"/>
      <w:lvlText w:val="%1)"/>
      <w:lvlJc w:val="left"/>
      <w:pPr>
        <w:ind w:left="1800" w:hanging="360"/>
      </w:pPr>
      <w:rPr>
        <w:rFonts w:cs="Times New Roman"/>
      </w:rPr>
    </w:lvl>
    <w:lvl w:ilvl="1" w:tplc="04150011">
      <w:start w:val="1"/>
      <w:numFmt w:val="decimal"/>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 w15:restartNumberingAfterBreak="0">
    <w:nsid w:val="0F7D6B01"/>
    <w:multiLevelType w:val="hybridMultilevel"/>
    <w:tmpl w:val="1D5460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02E6A9F"/>
    <w:multiLevelType w:val="hybridMultilevel"/>
    <w:tmpl w:val="62A01842"/>
    <w:lvl w:ilvl="0" w:tplc="BE4041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83131E"/>
    <w:multiLevelType w:val="hybridMultilevel"/>
    <w:tmpl w:val="1FEAA124"/>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32437B"/>
    <w:multiLevelType w:val="hybridMultilevel"/>
    <w:tmpl w:val="56300962"/>
    <w:lvl w:ilvl="0" w:tplc="04150017">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2F6041DF"/>
    <w:multiLevelType w:val="multilevel"/>
    <w:tmpl w:val="31587F2C"/>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36AB07A2"/>
    <w:multiLevelType w:val="hybridMultilevel"/>
    <w:tmpl w:val="26E6A32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AE0578D"/>
    <w:multiLevelType w:val="hybridMultilevel"/>
    <w:tmpl w:val="02D4E44A"/>
    <w:lvl w:ilvl="0" w:tplc="BE404190">
      <w:start w:val="1"/>
      <w:numFmt w:val="bullet"/>
      <w:lvlText w:val=""/>
      <w:lvlJc w:val="left"/>
      <w:pPr>
        <w:ind w:left="1800" w:hanging="360"/>
      </w:pPr>
      <w:rPr>
        <w:rFonts w:ascii="Symbol" w:hAnsi="Symbol" w:hint="default"/>
        <w:color w:val="auto"/>
      </w:rPr>
    </w:lvl>
    <w:lvl w:ilvl="1" w:tplc="04150011">
      <w:start w:val="1"/>
      <w:numFmt w:val="decimal"/>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9" w15:restartNumberingAfterBreak="0">
    <w:nsid w:val="46DD4588"/>
    <w:multiLevelType w:val="hybridMultilevel"/>
    <w:tmpl w:val="8F702C4C"/>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7C93E92"/>
    <w:multiLevelType w:val="hybridMultilevel"/>
    <w:tmpl w:val="CF5A5E4C"/>
    <w:lvl w:ilvl="0" w:tplc="227C562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69C7811"/>
    <w:multiLevelType w:val="hybridMultilevel"/>
    <w:tmpl w:val="5A526788"/>
    <w:lvl w:ilvl="0" w:tplc="04150013">
      <w:start w:val="1"/>
      <w:numFmt w:val="upperRoman"/>
      <w:lvlText w:val="%1."/>
      <w:lvlJc w:val="right"/>
      <w:pPr>
        <w:tabs>
          <w:tab w:val="num" w:pos="1080"/>
        </w:tabs>
        <w:ind w:left="1080" w:hanging="18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AFE0EE3"/>
    <w:multiLevelType w:val="hybridMultilevel"/>
    <w:tmpl w:val="67C44A9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69A825B4"/>
    <w:multiLevelType w:val="hybridMultilevel"/>
    <w:tmpl w:val="83EEE8D4"/>
    <w:lvl w:ilvl="0" w:tplc="0415000F">
      <w:start w:val="1"/>
      <w:numFmt w:val="decimal"/>
      <w:lvlText w:val="%1."/>
      <w:lvlJc w:val="left"/>
      <w:pPr>
        <w:ind w:left="720" w:hanging="360"/>
      </w:pPr>
      <w:rPr>
        <w:rFonts w:cs="Times New Roman"/>
      </w:rPr>
    </w:lvl>
    <w:lvl w:ilvl="1" w:tplc="898E7FE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69A945D8"/>
    <w:multiLevelType w:val="hybridMultilevel"/>
    <w:tmpl w:val="5DE8F7B4"/>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32343D2"/>
    <w:multiLevelType w:val="hybridMultilevel"/>
    <w:tmpl w:val="35346D0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77EF6268"/>
    <w:multiLevelType w:val="hybridMultilevel"/>
    <w:tmpl w:val="40B832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93125D4"/>
    <w:multiLevelType w:val="hybridMultilevel"/>
    <w:tmpl w:val="C884FB0C"/>
    <w:lvl w:ilvl="0" w:tplc="BE4041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num>
  <w:num w:numId="4">
    <w:abstractNumId w:val="14"/>
  </w:num>
  <w:num w:numId="5">
    <w:abstractNumId w:val="11"/>
  </w:num>
  <w:num w:numId="6">
    <w:abstractNumId w:val="0"/>
  </w:num>
  <w:num w:numId="7">
    <w:abstractNumId w:val="4"/>
  </w:num>
  <w:num w:numId="8">
    <w:abstractNumId w:val="6"/>
  </w:num>
  <w:num w:numId="9">
    <w:abstractNumId w:val="9"/>
  </w:num>
  <w:num w:numId="10">
    <w:abstractNumId w:val="1"/>
  </w:num>
  <w:num w:numId="11">
    <w:abstractNumId w:val="8"/>
  </w:num>
  <w:num w:numId="12">
    <w:abstractNumId w:val="17"/>
  </w:num>
  <w:num w:numId="13">
    <w:abstractNumId w:val="3"/>
  </w:num>
  <w:num w:numId="14">
    <w:abstractNumId w:val="7"/>
  </w:num>
  <w:num w:numId="15">
    <w:abstractNumId w:val="2"/>
  </w:num>
  <w:num w:numId="16">
    <w:abstractNumId w:val="12"/>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0A"/>
    <w:rsid w:val="00000E5A"/>
    <w:rsid w:val="000279B0"/>
    <w:rsid w:val="00071576"/>
    <w:rsid w:val="000B4D31"/>
    <w:rsid w:val="00123005"/>
    <w:rsid w:val="00173689"/>
    <w:rsid w:val="00291CB2"/>
    <w:rsid w:val="002D10C8"/>
    <w:rsid w:val="002E0E2E"/>
    <w:rsid w:val="0034027E"/>
    <w:rsid w:val="00381809"/>
    <w:rsid w:val="003D1107"/>
    <w:rsid w:val="003D47AA"/>
    <w:rsid w:val="003F069D"/>
    <w:rsid w:val="004025F8"/>
    <w:rsid w:val="0045206F"/>
    <w:rsid w:val="0046722F"/>
    <w:rsid w:val="004A2FC7"/>
    <w:rsid w:val="004B2853"/>
    <w:rsid w:val="004C1298"/>
    <w:rsid w:val="00505F81"/>
    <w:rsid w:val="0051521F"/>
    <w:rsid w:val="005A6985"/>
    <w:rsid w:val="006E6455"/>
    <w:rsid w:val="006F6F4D"/>
    <w:rsid w:val="0075601E"/>
    <w:rsid w:val="00780112"/>
    <w:rsid w:val="00843D37"/>
    <w:rsid w:val="00853D25"/>
    <w:rsid w:val="00875C5C"/>
    <w:rsid w:val="008C08F4"/>
    <w:rsid w:val="00933F30"/>
    <w:rsid w:val="009B5B28"/>
    <w:rsid w:val="009C23A3"/>
    <w:rsid w:val="00B01209"/>
    <w:rsid w:val="00BC58E1"/>
    <w:rsid w:val="00C9156C"/>
    <w:rsid w:val="00DD1A3C"/>
    <w:rsid w:val="00E95970"/>
    <w:rsid w:val="00EF267E"/>
    <w:rsid w:val="00F10862"/>
    <w:rsid w:val="00FB3D0A"/>
    <w:rsid w:val="00FC5B81"/>
    <w:rsid w:val="00FE16FB"/>
    <w:rsid w:val="00FF2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FD7DB"/>
  <w15:docId w15:val="{F1EDD910-F60B-49CC-B901-D0A8330C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C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99"/>
    <w:qFormat/>
    <w:rsid w:val="0051521F"/>
    <w:pPr>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rsid w:val="000B4D31"/>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0B4D31"/>
    <w:rPr>
      <w:rFonts w:ascii="Calibri" w:eastAsia="Times New Roman" w:hAnsi="Calibri" w:cs="Times New Roman"/>
      <w:sz w:val="20"/>
      <w:szCs w:val="20"/>
    </w:rPr>
  </w:style>
  <w:style w:type="character" w:styleId="Odwoanieprzypisudolnego">
    <w:name w:val="footnote reference"/>
    <w:uiPriority w:val="99"/>
    <w:semiHidden/>
    <w:rsid w:val="000B4D31"/>
    <w:rPr>
      <w:rFonts w:cs="Times New Roman"/>
      <w:vertAlign w:val="superscript"/>
    </w:rPr>
  </w:style>
  <w:style w:type="paragraph" w:styleId="Bezodstpw">
    <w:name w:val="No Spacing"/>
    <w:uiPriority w:val="99"/>
    <w:qFormat/>
    <w:rsid w:val="000B4D31"/>
    <w:pPr>
      <w:suppressAutoHyphens/>
      <w:spacing w:after="0" w:line="240" w:lineRule="auto"/>
    </w:pPr>
    <w:rPr>
      <w:rFonts w:ascii="Calibri" w:eastAsia="Calibri" w:hAnsi="Calibri" w:cs="Calibri"/>
      <w:lang w:eastAsia="ar-SA"/>
    </w:rPr>
  </w:style>
  <w:style w:type="character" w:styleId="Hipercze">
    <w:name w:val="Hyperlink"/>
    <w:basedOn w:val="Domylnaczcionkaakapitu"/>
    <w:uiPriority w:val="99"/>
    <w:unhideWhenUsed/>
    <w:rsid w:val="002D10C8"/>
    <w:rPr>
      <w:color w:val="0000FF" w:themeColor="hyperlink"/>
      <w:u w:val="single"/>
    </w:rPr>
  </w:style>
  <w:style w:type="character" w:customStyle="1" w:styleId="Nierozpoznanawzmianka1">
    <w:name w:val="Nierozpoznana wzmianka1"/>
    <w:basedOn w:val="Domylnaczcionkaakapitu"/>
    <w:uiPriority w:val="99"/>
    <w:semiHidden/>
    <w:unhideWhenUsed/>
    <w:rsid w:val="002D10C8"/>
    <w:rPr>
      <w:color w:val="605E5C"/>
      <w:shd w:val="clear" w:color="auto" w:fill="E1DFDD"/>
    </w:rPr>
  </w:style>
  <w:style w:type="character" w:styleId="Odwoaniedokomentarza">
    <w:name w:val="annotation reference"/>
    <w:basedOn w:val="Domylnaczcionkaakapitu"/>
    <w:uiPriority w:val="99"/>
    <w:semiHidden/>
    <w:unhideWhenUsed/>
    <w:rsid w:val="00071576"/>
    <w:rPr>
      <w:sz w:val="16"/>
      <w:szCs w:val="16"/>
    </w:rPr>
  </w:style>
  <w:style w:type="paragraph" w:styleId="Tekstkomentarza">
    <w:name w:val="annotation text"/>
    <w:basedOn w:val="Normalny"/>
    <w:link w:val="TekstkomentarzaZnak"/>
    <w:uiPriority w:val="99"/>
    <w:semiHidden/>
    <w:unhideWhenUsed/>
    <w:rsid w:val="000715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1576"/>
    <w:rPr>
      <w:sz w:val="20"/>
      <w:szCs w:val="20"/>
    </w:rPr>
  </w:style>
  <w:style w:type="paragraph" w:styleId="Tematkomentarza">
    <w:name w:val="annotation subject"/>
    <w:basedOn w:val="Tekstkomentarza"/>
    <w:next w:val="Tekstkomentarza"/>
    <w:link w:val="TematkomentarzaZnak"/>
    <w:uiPriority w:val="99"/>
    <w:semiHidden/>
    <w:unhideWhenUsed/>
    <w:rsid w:val="00071576"/>
    <w:rPr>
      <w:b/>
      <w:bCs/>
    </w:rPr>
  </w:style>
  <w:style w:type="character" w:customStyle="1" w:styleId="TematkomentarzaZnak">
    <w:name w:val="Temat komentarza Znak"/>
    <w:basedOn w:val="TekstkomentarzaZnak"/>
    <w:link w:val="Tematkomentarza"/>
    <w:uiPriority w:val="99"/>
    <w:semiHidden/>
    <w:rsid w:val="000715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__data/assets/pdf_file/0019/41842/D2019000184301.pdf?bustCache=831101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E8D44-55D9-4595-9FC4-AF0A825B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2203</Words>
  <Characters>13219</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Szkola</cp:lastModifiedBy>
  <cp:revision>6</cp:revision>
  <dcterms:created xsi:type="dcterms:W3CDTF">2020-11-19T10:16:00Z</dcterms:created>
  <dcterms:modified xsi:type="dcterms:W3CDTF">2020-11-19T11:47:00Z</dcterms:modified>
</cp:coreProperties>
</file>