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5E60" w14:textId="68FC1DED" w:rsidR="00C35D4C" w:rsidRPr="00157E89" w:rsidRDefault="00C35D4C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 xml:space="preserve">Łódź, dnia </w:t>
      </w:r>
      <w:r w:rsidR="00CD5A96" w:rsidRPr="00157E89">
        <w:rPr>
          <w:rFonts w:eastAsia="Times New Roman" w:cstheme="minorHAnsi"/>
          <w:sz w:val="24"/>
          <w:szCs w:val="24"/>
          <w:lang w:eastAsia="pl-PL"/>
        </w:rPr>
        <w:t>13</w:t>
      </w:r>
      <w:r w:rsidRPr="00157E89">
        <w:rPr>
          <w:rFonts w:eastAsia="Times New Roman" w:cstheme="minorHAnsi"/>
          <w:sz w:val="24"/>
          <w:szCs w:val="24"/>
          <w:lang w:eastAsia="pl-PL"/>
        </w:rPr>
        <w:t>.0</w:t>
      </w:r>
      <w:r w:rsidR="00CD5A96" w:rsidRPr="00157E89">
        <w:rPr>
          <w:rFonts w:eastAsia="Times New Roman" w:cstheme="minorHAnsi"/>
          <w:sz w:val="24"/>
          <w:szCs w:val="24"/>
          <w:lang w:eastAsia="pl-PL"/>
        </w:rPr>
        <w:t>6</w:t>
      </w:r>
      <w:r w:rsidRPr="00157E89">
        <w:rPr>
          <w:rFonts w:eastAsia="Times New Roman" w:cstheme="minorHAnsi"/>
          <w:sz w:val="24"/>
          <w:szCs w:val="24"/>
          <w:lang w:eastAsia="pl-PL"/>
        </w:rPr>
        <w:t xml:space="preserve">.2022 r. </w:t>
      </w:r>
    </w:p>
    <w:p w14:paraId="3876DA65" w14:textId="77777777" w:rsidR="00952AE3" w:rsidRPr="00157E89" w:rsidRDefault="00C35D4C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 xml:space="preserve">Do wszystkich wykonawców </w:t>
      </w:r>
    </w:p>
    <w:p w14:paraId="07C05180" w14:textId="77777777" w:rsidR="00952AE3" w:rsidRPr="00157E89" w:rsidRDefault="00783848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>b</w:t>
      </w:r>
      <w:r w:rsidR="00C35D4C" w:rsidRPr="00157E89">
        <w:rPr>
          <w:rFonts w:eastAsia="Times New Roman" w:cstheme="minorHAnsi"/>
          <w:sz w:val="24"/>
          <w:szCs w:val="24"/>
          <w:lang w:eastAsia="pl-PL"/>
        </w:rPr>
        <w:t>iorących udział w postępowani</w:t>
      </w:r>
      <w:r w:rsidR="00952AE3" w:rsidRPr="00157E89">
        <w:rPr>
          <w:rFonts w:eastAsia="Times New Roman" w:cstheme="minorHAnsi"/>
          <w:sz w:val="24"/>
          <w:szCs w:val="24"/>
          <w:lang w:eastAsia="pl-PL"/>
        </w:rPr>
        <w:t>u</w:t>
      </w:r>
    </w:p>
    <w:p w14:paraId="70BC52DB" w14:textId="77777777" w:rsidR="00952AE3" w:rsidRPr="00157E89" w:rsidRDefault="00952AE3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27CB3341" w14:textId="6260BD4C" w:rsidR="00C35D4C" w:rsidRPr="00157E89" w:rsidRDefault="00C35D4C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>Dotyczy: zapytania ofertowego na</w:t>
      </w:r>
      <w:r w:rsidR="00FD68E9">
        <w:rPr>
          <w:rFonts w:eastAsia="Times New Roman" w:cstheme="minorHAnsi"/>
          <w:sz w:val="24"/>
          <w:szCs w:val="24"/>
          <w:lang w:eastAsia="pl-PL"/>
        </w:rPr>
        <w:t>:</w:t>
      </w:r>
      <w:r w:rsidRPr="00157E89">
        <w:rPr>
          <w:rFonts w:eastAsia="Times New Roman" w:cstheme="minorHAnsi"/>
          <w:sz w:val="24"/>
          <w:szCs w:val="24"/>
          <w:lang w:eastAsia="pl-PL"/>
        </w:rPr>
        <w:t xml:space="preserve"> Zakup, dostawę i instalację wyposażenia, pomocy dydaktycznych i materiałów w ramach programu „Laboratoria Przyszłości” do Szkoły Podstawowej nr 10 w Łodzi</w:t>
      </w:r>
    </w:p>
    <w:p w14:paraId="397A0307" w14:textId="77777777" w:rsidR="00C35D4C" w:rsidRPr="00157E89" w:rsidRDefault="00C35D4C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18D30926" w14:textId="77777777" w:rsidR="00C35D4C" w:rsidRPr="00157E89" w:rsidRDefault="00C35D4C" w:rsidP="00157E89">
      <w:pPr>
        <w:keepNext/>
        <w:spacing w:after="0"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106016596"/>
      <w:r w:rsidRPr="00157E89">
        <w:rPr>
          <w:rFonts w:eastAsia="Times New Roman" w:cstheme="minorHAnsi"/>
          <w:b/>
          <w:bCs/>
          <w:sz w:val="24"/>
          <w:szCs w:val="24"/>
          <w:lang w:eastAsia="pl-PL"/>
        </w:rPr>
        <w:t>INFORMACJA O WYNIKU POSTĘPOWANIA</w:t>
      </w:r>
    </w:p>
    <w:p w14:paraId="7312B5F7" w14:textId="7E3FDF66" w:rsidR="00C35D4C" w:rsidRPr="00157E89" w:rsidRDefault="00C35D4C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 xml:space="preserve">Zamawiający, którym jest </w:t>
      </w:r>
      <w:r w:rsidR="007777C1" w:rsidRPr="00157E89">
        <w:rPr>
          <w:rFonts w:eastAsia="Times New Roman" w:cstheme="minorHAnsi"/>
          <w:sz w:val="24"/>
          <w:szCs w:val="24"/>
          <w:lang w:eastAsia="pl-PL"/>
        </w:rPr>
        <w:t>Miasto Łódź/</w:t>
      </w:r>
      <w:r w:rsidRPr="00157E89">
        <w:rPr>
          <w:rFonts w:eastAsia="Times New Roman" w:cstheme="minorHAnsi"/>
          <w:sz w:val="24"/>
          <w:szCs w:val="24"/>
          <w:lang w:eastAsia="pl-PL"/>
        </w:rPr>
        <w:t xml:space="preserve">Szkoła Podstawowa nr 10 im. Władysława Broniewskiego w Łodzi, ul. Przybyszewskiego 15/21, 93-188 Łódź niniejszym przekazuje następujące informacje dotyczące postępowania na: </w:t>
      </w:r>
      <w:bookmarkStart w:id="1" w:name="_Hlk98147290"/>
      <w:r w:rsidRPr="00157E89">
        <w:rPr>
          <w:rFonts w:eastAsia="Times New Roman" w:cstheme="minorHAnsi"/>
          <w:sz w:val="24"/>
          <w:szCs w:val="24"/>
          <w:lang w:eastAsia="pl-PL"/>
        </w:rPr>
        <w:t>Zakup, dostawę i instalację wyposażenia, pomocy dydaktycznych i materiałów w ramach programu „Laboratoria Przyszłości” do Szkoły Podstawowej nr 10 w Łodzi</w:t>
      </w:r>
    </w:p>
    <w:bookmarkEnd w:id="1"/>
    <w:p w14:paraId="2FDBC9A8" w14:textId="77777777" w:rsidR="00C35D4C" w:rsidRPr="00157E89" w:rsidRDefault="00C35D4C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38C03F29" w14:textId="4819B119" w:rsidR="00F2321B" w:rsidRPr="00157E89" w:rsidRDefault="00C35D4C" w:rsidP="00157E89">
      <w:pPr>
        <w:keepNext/>
        <w:spacing w:after="0"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7E89">
        <w:rPr>
          <w:rFonts w:eastAsia="Times New Roman" w:cstheme="minorHAnsi"/>
          <w:b/>
          <w:bCs/>
          <w:sz w:val="24"/>
          <w:szCs w:val="24"/>
          <w:lang w:eastAsia="pl-PL"/>
        </w:rPr>
        <w:t>WYKAZ i PORÓWNANIE ZŁOŻONYCH OFERT</w:t>
      </w:r>
      <w:r w:rsidR="00702F7B" w:rsidRPr="00157E89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1CABE46D" w14:textId="7147D89D" w:rsidR="00CD5A96" w:rsidRPr="001349EF" w:rsidRDefault="00CD5A96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bookmarkStart w:id="2" w:name="_Hlk106016177"/>
      <w:r w:rsidRPr="001349EF">
        <w:rPr>
          <w:rFonts w:eastAsia="Times New Roman" w:cstheme="minorHAnsi"/>
          <w:sz w:val="24"/>
          <w:szCs w:val="24"/>
          <w:lang w:eastAsia="pl-PL"/>
        </w:rPr>
        <w:t>Nazwa (firma) i adres wykonawcy:</w:t>
      </w:r>
    </w:p>
    <w:bookmarkEnd w:id="2"/>
    <w:p w14:paraId="6C4DEA8E" w14:textId="2A59B637" w:rsidR="00CD5A96" w:rsidRPr="00157E89" w:rsidRDefault="00FA33AE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 xml:space="preserve">OFERTA NR 1: </w:t>
      </w:r>
      <w:r w:rsidRPr="00157E89">
        <w:rPr>
          <w:rFonts w:eastAsia="Times New Roman" w:cstheme="minorHAnsi"/>
          <w:sz w:val="24"/>
          <w:szCs w:val="24"/>
          <w:lang w:eastAsia="pl-PL"/>
        </w:rPr>
        <w:t>PH ENERGIA S.C. P. WIELGO H. WIDOMSKI UL. WARSZAWSKA 151, 25-547 KIELCE</w:t>
      </w:r>
    </w:p>
    <w:p w14:paraId="5417AF39" w14:textId="3922637A" w:rsidR="00FA33AE" w:rsidRDefault="00FA33AE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bookmarkStart w:id="3" w:name="_Hlk106016253"/>
      <w:r w:rsidRPr="00157E89">
        <w:rPr>
          <w:rFonts w:eastAsia="Times New Roman" w:cstheme="minorHAnsi"/>
          <w:sz w:val="24"/>
          <w:szCs w:val="24"/>
          <w:lang w:eastAsia="pl-PL"/>
        </w:rPr>
        <w:t>Ilość punktów z kryterium cena: 69,54</w:t>
      </w:r>
    </w:p>
    <w:p w14:paraId="774EFF62" w14:textId="0049FD77" w:rsidR="00157E89" w:rsidRPr="00157E89" w:rsidRDefault="00157E89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Punktacja łącznie: 69,54 pkt</w:t>
      </w:r>
    </w:p>
    <w:bookmarkEnd w:id="3"/>
    <w:p w14:paraId="05342808" w14:textId="77777777" w:rsidR="00FA33AE" w:rsidRPr="001349EF" w:rsidRDefault="00FA33AE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349EF">
        <w:rPr>
          <w:rFonts w:eastAsia="Times New Roman" w:cstheme="minorHAnsi"/>
          <w:sz w:val="24"/>
          <w:szCs w:val="24"/>
          <w:lang w:eastAsia="pl-PL"/>
        </w:rPr>
        <w:t>Nazwa (firma) i adres wykonawcy:</w:t>
      </w:r>
    </w:p>
    <w:p w14:paraId="6EC40C7F" w14:textId="08A78EB6" w:rsidR="00FA33AE" w:rsidRPr="00157E89" w:rsidRDefault="00FA33AE" w:rsidP="00157E89">
      <w:pPr>
        <w:keepNext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A33AE">
        <w:rPr>
          <w:rFonts w:eastAsia="Times New Roman" w:cstheme="minorHAnsi"/>
          <w:sz w:val="24"/>
          <w:szCs w:val="24"/>
          <w:lang w:eastAsia="pl-PL"/>
        </w:rPr>
        <w:t xml:space="preserve">OFERTA NR 2: </w:t>
      </w:r>
      <w:bookmarkStart w:id="4" w:name="_Hlk106016291"/>
      <w:r w:rsidRPr="00FA33AE">
        <w:rPr>
          <w:rFonts w:eastAsia="Times New Roman" w:cstheme="minorHAnsi"/>
          <w:sz w:val="24"/>
          <w:szCs w:val="24"/>
          <w:lang w:eastAsia="pl-PL"/>
        </w:rPr>
        <w:t xml:space="preserve">Strefa kreatywności Justyna Fus </w:t>
      </w:r>
      <w:r w:rsidRPr="00157E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7E89">
        <w:rPr>
          <w:rFonts w:eastAsia="Times New Roman" w:cstheme="minorHAnsi"/>
          <w:sz w:val="24"/>
          <w:szCs w:val="24"/>
          <w:lang w:eastAsia="pl-PL"/>
        </w:rPr>
        <w:t>37 – 110 Żołynia, ul. Raki 247</w:t>
      </w:r>
    </w:p>
    <w:bookmarkEnd w:id="4"/>
    <w:p w14:paraId="18D588EB" w14:textId="318D7D19" w:rsidR="00FA33AE" w:rsidRDefault="00FA33AE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 xml:space="preserve">Ilość punktów z kryterium cena: </w:t>
      </w:r>
      <w:r w:rsidRPr="00157E89">
        <w:rPr>
          <w:rFonts w:eastAsia="Times New Roman" w:cstheme="minorHAnsi"/>
          <w:sz w:val="24"/>
          <w:szCs w:val="24"/>
          <w:lang w:eastAsia="pl-PL"/>
        </w:rPr>
        <w:t>100,00</w:t>
      </w:r>
    </w:p>
    <w:p w14:paraId="1C04EAC6" w14:textId="715A5EB4" w:rsidR="00157E89" w:rsidRPr="00157E89" w:rsidRDefault="00157E89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Punktacja łącznie: 100,00 pkt </w:t>
      </w:r>
    </w:p>
    <w:p w14:paraId="1F1A8AF3" w14:textId="77777777" w:rsidR="00FA33AE" w:rsidRPr="00157E89" w:rsidRDefault="00FA33AE" w:rsidP="00157E89">
      <w:pPr>
        <w:keepNext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4F4194" w14:textId="625B662E" w:rsidR="00FA33AE" w:rsidRPr="00157E89" w:rsidRDefault="00C35D4C" w:rsidP="00157E89">
      <w:pPr>
        <w:keepNext/>
        <w:spacing w:after="0" w:line="36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5" w:name="_Hlk98159604"/>
      <w:r w:rsidRPr="00157E89">
        <w:rPr>
          <w:rFonts w:cstheme="minorHAnsi"/>
          <w:b/>
          <w:bCs/>
          <w:sz w:val="24"/>
          <w:szCs w:val="24"/>
        </w:rPr>
        <w:t>W przedmiotowym zapytaniu ofertowym</w:t>
      </w:r>
      <w:r w:rsidR="00FA33AE" w:rsidRPr="00157E89">
        <w:rPr>
          <w:rFonts w:cstheme="minorHAnsi"/>
          <w:b/>
          <w:bCs/>
          <w:sz w:val="24"/>
          <w:szCs w:val="24"/>
        </w:rPr>
        <w:t xml:space="preserve"> </w:t>
      </w:r>
      <w:r w:rsidRPr="00157E89">
        <w:rPr>
          <w:rFonts w:cstheme="minorHAnsi"/>
          <w:b/>
          <w:bCs/>
          <w:sz w:val="24"/>
          <w:szCs w:val="24"/>
        </w:rPr>
        <w:t>wybrano wykonawcę</w:t>
      </w:r>
      <w:r w:rsidR="00FA33AE" w:rsidRPr="00157E89">
        <w:rPr>
          <w:rFonts w:cstheme="minorHAnsi"/>
          <w:b/>
          <w:bCs/>
          <w:sz w:val="24"/>
          <w:szCs w:val="24"/>
        </w:rPr>
        <w:t xml:space="preserve">: </w:t>
      </w:r>
      <w:r w:rsidR="00702F7B" w:rsidRPr="00157E89">
        <w:rPr>
          <w:rFonts w:cstheme="minorHAnsi"/>
          <w:b/>
          <w:bCs/>
          <w:sz w:val="24"/>
          <w:szCs w:val="24"/>
        </w:rPr>
        <w:t xml:space="preserve"> </w:t>
      </w:r>
      <w:r w:rsidR="00FA33AE" w:rsidRPr="00FA33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Strefa kreatywności Justyna Fus </w:t>
      </w:r>
      <w:r w:rsidR="00FA33AE" w:rsidRPr="00157E8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37 – 110 Żołynia, ul. Raki 247</w:t>
      </w:r>
    </w:p>
    <w:p w14:paraId="2F3E963B" w14:textId="0393959F" w:rsidR="00026D52" w:rsidRPr="00157E89" w:rsidRDefault="00026D52" w:rsidP="00157E89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67F8998B" w14:textId="2CB4CD8E" w:rsidR="00F2321B" w:rsidRPr="00157E89" w:rsidRDefault="00C35D4C" w:rsidP="00157E89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157E89">
        <w:rPr>
          <w:rFonts w:cstheme="minorHAnsi"/>
          <w:sz w:val="24"/>
          <w:szCs w:val="24"/>
        </w:rPr>
        <w:t>Uzasadnienie dokonanego wyboru: Oferta spełnia wszystkie wymagania zamawiającego i jest ofertą najkorzystniejszą na podstawie przyjętych kryteriów oceny ofert.</w:t>
      </w:r>
    </w:p>
    <w:bookmarkEnd w:id="5"/>
    <w:p w14:paraId="4D5C91B8" w14:textId="77777777" w:rsidR="00F2321B" w:rsidRPr="00157E89" w:rsidRDefault="00F2321B" w:rsidP="00157E89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5942E466" w14:textId="4AAA176E" w:rsidR="00762DC9" w:rsidRPr="00157E89" w:rsidRDefault="00762DC9" w:rsidP="00157E89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157E89">
        <w:rPr>
          <w:rFonts w:cstheme="minorHAnsi"/>
          <w:sz w:val="24"/>
          <w:szCs w:val="24"/>
        </w:rPr>
        <w:t>Dyrektor szkoły</w:t>
      </w:r>
    </w:p>
    <w:p w14:paraId="0A96B85E" w14:textId="77777777" w:rsidR="0032165B" w:rsidRPr="00157E89" w:rsidRDefault="00762DC9" w:rsidP="00157E89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157E89">
        <w:rPr>
          <w:rFonts w:cstheme="minorHAnsi"/>
          <w:sz w:val="24"/>
          <w:szCs w:val="24"/>
        </w:rPr>
        <w:t xml:space="preserve">Edyta </w:t>
      </w:r>
      <w:proofErr w:type="spellStart"/>
      <w:r w:rsidRPr="00157E89">
        <w:rPr>
          <w:rFonts w:cstheme="minorHAnsi"/>
          <w:sz w:val="24"/>
          <w:szCs w:val="24"/>
        </w:rPr>
        <w:t>Lesiakows</w:t>
      </w:r>
      <w:r w:rsidR="0032165B" w:rsidRPr="00157E89">
        <w:rPr>
          <w:rFonts w:cstheme="minorHAnsi"/>
          <w:sz w:val="24"/>
          <w:szCs w:val="24"/>
        </w:rPr>
        <w:t>ka</w:t>
      </w:r>
      <w:proofErr w:type="spellEnd"/>
    </w:p>
    <w:p w14:paraId="3BF526DB" w14:textId="7AE6FD77" w:rsidR="0032165B" w:rsidRPr="00157E89" w:rsidRDefault="0032165B" w:rsidP="00157E89">
      <w:pPr>
        <w:spacing w:after="0" w:line="360" w:lineRule="auto"/>
        <w:contextualSpacing/>
        <w:rPr>
          <w:rFonts w:cstheme="minorHAnsi"/>
          <w:iCs/>
          <w:sz w:val="24"/>
          <w:szCs w:val="24"/>
        </w:rPr>
      </w:pPr>
      <w:r w:rsidRPr="00157E89">
        <w:rPr>
          <w:rFonts w:cstheme="minorHAnsi"/>
          <w:iCs/>
          <w:color w:val="000000"/>
          <w:sz w:val="24"/>
          <w:szCs w:val="24"/>
        </w:rPr>
        <w:t xml:space="preserve">/pieczęć i podpis na oryginale dokumentu/                      </w:t>
      </w:r>
    </w:p>
    <w:bookmarkEnd w:id="0"/>
    <w:p w14:paraId="14102273" w14:textId="77777777" w:rsidR="0032165B" w:rsidRPr="00157E89" w:rsidRDefault="0032165B" w:rsidP="00157E89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sectPr w:rsidR="0032165B" w:rsidRPr="00157E89" w:rsidSect="00F2321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F9B2" w14:textId="77777777" w:rsidR="00E010F7" w:rsidRDefault="00E010F7" w:rsidP="00F93107">
      <w:pPr>
        <w:spacing w:after="0" w:line="240" w:lineRule="auto"/>
      </w:pPr>
      <w:r>
        <w:separator/>
      </w:r>
    </w:p>
  </w:endnote>
  <w:endnote w:type="continuationSeparator" w:id="0">
    <w:p w14:paraId="78E30DEB" w14:textId="77777777" w:rsidR="00E010F7" w:rsidRDefault="00E010F7" w:rsidP="00F9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BC0C" w14:textId="77777777" w:rsidR="00E010F7" w:rsidRDefault="00E010F7" w:rsidP="00F93107">
      <w:pPr>
        <w:spacing w:after="0" w:line="240" w:lineRule="auto"/>
      </w:pPr>
      <w:r>
        <w:separator/>
      </w:r>
    </w:p>
  </w:footnote>
  <w:footnote w:type="continuationSeparator" w:id="0">
    <w:p w14:paraId="582EC079" w14:textId="77777777" w:rsidR="00E010F7" w:rsidRDefault="00E010F7" w:rsidP="00F9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4FE4" w14:textId="0541E72D" w:rsidR="00952AE3" w:rsidRDefault="00952AE3" w:rsidP="00FA33AE">
    <w:pPr>
      <w:tabs>
        <w:tab w:val="center" w:pos="4536"/>
        <w:tab w:val="right" w:pos="9072"/>
      </w:tabs>
      <w:spacing w:after="0" w:line="240" w:lineRule="auto"/>
      <w:ind w:left="-221"/>
      <w:rPr>
        <w:rFonts w:eastAsia="Times New Roman" w:cstheme="minorHAnsi"/>
        <w:b/>
        <w:bCs/>
        <w:sz w:val="24"/>
        <w:szCs w:val="24"/>
        <w:lang w:val="x-none" w:eastAsia="x-none"/>
      </w:rPr>
    </w:pPr>
  </w:p>
  <w:p w14:paraId="4C4E5AE0" w14:textId="77777777" w:rsidR="00952AE3" w:rsidRPr="00FA33AE" w:rsidRDefault="00952AE3" w:rsidP="00FA33AE">
    <w:pPr>
      <w:tabs>
        <w:tab w:val="center" w:pos="4536"/>
        <w:tab w:val="right" w:pos="9072"/>
      </w:tabs>
      <w:spacing w:after="0" w:line="240" w:lineRule="auto"/>
      <w:ind w:left="-221"/>
      <w:rPr>
        <w:rFonts w:eastAsia="Times New Roman" w:cstheme="minorHAnsi"/>
        <w:b/>
        <w:bCs/>
        <w:sz w:val="24"/>
        <w:szCs w:val="24"/>
        <w:lang w:val="x-none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1B"/>
    <w:rsid w:val="00026D52"/>
    <w:rsid w:val="001349EF"/>
    <w:rsid w:val="00157E89"/>
    <w:rsid w:val="001C15CA"/>
    <w:rsid w:val="001C322C"/>
    <w:rsid w:val="00292434"/>
    <w:rsid w:val="0032165B"/>
    <w:rsid w:val="00364D87"/>
    <w:rsid w:val="00486760"/>
    <w:rsid w:val="004C6A83"/>
    <w:rsid w:val="006A502D"/>
    <w:rsid w:val="00702F7B"/>
    <w:rsid w:val="00746DB8"/>
    <w:rsid w:val="00762DC9"/>
    <w:rsid w:val="007777C1"/>
    <w:rsid w:val="00783848"/>
    <w:rsid w:val="0087109C"/>
    <w:rsid w:val="008E1C63"/>
    <w:rsid w:val="00952AE3"/>
    <w:rsid w:val="00B25883"/>
    <w:rsid w:val="00C35D4C"/>
    <w:rsid w:val="00CD5A96"/>
    <w:rsid w:val="00D92619"/>
    <w:rsid w:val="00E010F7"/>
    <w:rsid w:val="00F2321B"/>
    <w:rsid w:val="00F93107"/>
    <w:rsid w:val="00FA33AE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6F30"/>
  <w15:chartTrackingRefBased/>
  <w15:docId w15:val="{FE1C9B11-4569-4231-AA33-AC3545E5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107"/>
  </w:style>
  <w:style w:type="paragraph" w:styleId="Stopka">
    <w:name w:val="footer"/>
    <w:basedOn w:val="Normalny"/>
    <w:link w:val="StopkaZnak"/>
    <w:uiPriority w:val="99"/>
    <w:unhideWhenUsed/>
    <w:rsid w:val="00F9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107"/>
  </w:style>
  <w:style w:type="character" w:styleId="Hipercze">
    <w:name w:val="Hyperlink"/>
    <w:basedOn w:val="Domylnaczcionkaakapitu"/>
    <w:uiPriority w:val="99"/>
    <w:unhideWhenUsed/>
    <w:rsid w:val="00CD5A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5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kontakt</cp:lastModifiedBy>
  <cp:revision>6</cp:revision>
  <dcterms:created xsi:type="dcterms:W3CDTF">2022-06-13T09:53:00Z</dcterms:created>
  <dcterms:modified xsi:type="dcterms:W3CDTF">2022-06-13T11:06:00Z</dcterms:modified>
</cp:coreProperties>
</file>