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8CEF" w14:textId="77777777" w:rsidR="00B82231" w:rsidRPr="00C9309B" w:rsidRDefault="00B82231" w:rsidP="00B8223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INFORMACJA O PRZETWARZANIU DANYCH OSOBOWYCH</w:t>
      </w:r>
    </w:p>
    <w:p w14:paraId="3F88ADB4" w14:textId="77777777" w:rsidR="00B82231" w:rsidRPr="00C9309B" w:rsidRDefault="00B82231" w:rsidP="00B8223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 </w:t>
      </w:r>
    </w:p>
    <w:p w14:paraId="797C960C" w14:textId="77777777" w:rsidR="00B82231" w:rsidRPr="00C9309B" w:rsidRDefault="00B82231" w:rsidP="00B8223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Zgodnie z art. 13 ust. 1 i 2 Rozporządzenia Parlamentu Europejskiego i Rady (UE) 2016/679 z dnia 27 kwietnia 2016r w sprawie ochrony osób fizycznych w związku z przetwarzaniem danych osobowych i w sprawie swobodnego przepływu takich danych oraz uchylenia dyrektywy 95/46/WE (RODO), które obowiązuje od 25 maja 2018 r. (Dz. U. UE. L. z 2016 r. Nr 119, str. 1) – zwanej dalej RODO – informuję, że : </w:t>
      </w:r>
    </w:p>
    <w:p w14:paraId="3B954B63" w14:textId="77777777" w:rsidR="00B82231" w:rsidRPr="00C9309B" w:rsidRDefault="00B82231" w:rsidP="00B8223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>Administratorem Państwa danych osobowych jest Szkoła Podstawowa nr 10 z siedzibą w Łodzi przy ul. Przybyszewskiego 15/21, 93-188 Łódź</w:t>
      </w:r>
    </w:p>
    <w:p w14:paraId="6979E6B6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 xml:space="preserve">Kontakt z Inspektorem Ochrony Danych: </w:t>
      </w:r>
      <w:hyperlink r:id="rId5" w:history="1">
        <w:r w:rsidRPr="00C9309B">
          <w:rPr>
            <w:rStyle w:val="Hipercze"/>
            <w:rFonts w:eastAsia="Times New Roman" w:cstheme="minorHAnsi"/>
            <w:sz w:val="24"/>
            <w:szCs w:val="24"/>
          </w:rPr>
          <w:t>b.florek@cuwo.lodz.pl</w:t>
        </w:r>
      </w:hyperlink>
    </w:p>
    <w:p w14:paraId="0494B47B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w następujących celach: </w:t>
      </w:r>
    </w:p>
    <w:p w14:paraId="57DC766C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przyjęcia oferty i rozstrzygnięcia ogłoszonego zamówienia – na podstawie art. 6 ust. 1 lit. b RODO, </w:t>
      </w:r>
    </w:p>
    <w:p w14:paraId="3FB7FFBA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prawidłowej realizacji umowy - na podstawie art. 6 ust. 1 lit b RODO, </w:t>
      </w:r>
    </w:p>
    <w:p w14:paraId="10DA4B07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wypełnienia obowiązków prawnych ciążących na Administratorze - art. 6 ust.1 lit c RODO </w:t>
      </w:r>
    </w:p>
    <w:p w14:paraId="217D17D2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14:paraId="5707A9AE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Podanie przez Pana/Panią danych jest dobrowolne, lecz konieczne do przyjęcia Pana/Pani oferty i jej rozpatrzenia oraz ewentualnego późniejszego zawarcia i wykonania umowy. </w:t>
      </w:r>
    </w:p>
    <w:p w14:paraId="5C05629C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14:paraId="55A4D1D0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 / Pana dane mogą być udostępniane odbiorcom, które prowadzą obsługę prawną, informatyczną Administratora oraz z którymi Administrator współpracuje przy prowadzeniu szkoły np. Wydział Edukacji UMŁ. </w:t>
      </w:r>
    </w:p>
    <w:p w14:paraId="2F11FBEB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 xml:space="preserve"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</w:t>
      </w:r>
      <w:r w:rsidRPr="00C9309B">
        <w:rPr>
          <w:rFonts w:eastAsia="Times New Roman" w:cstheme="minorHAnsi"/>
          <w:color w:val="000000"/>
          <w:sz w:val="24"/>
          <w:szCs w:val="24"/>
        </w:rPr>
        <w:lastRenderedPageBreak/>
        <w:t>upłynął termin zobowiązania podatkowego, w zależności od tego który z terminów upłynie później, </w:t>
      </w:r>
    </w:p>
    <w:p w14:paraId="5FFA3AAA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Ma Pan/Pani prawo do dostępu do swoich danych osobowych, do ich poprawiania, żądania ich usunięcia lub wniesienia sprzeciwu. Ma Pani/Pan prawo do żądania od Nas ograniczenia przetwarzania Pani/Pana danych. </w:t>
      </w:r>
    </w:p>
    <w:p w14:paraId="1DA972DD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Jeżeli uzna Pan/Pani, że Pani/Pana dane osobowe będą przetwarzane niezgodnie z wymogami prawa ma Pani/Pan prawo wnieść skargę do organu nadzorczego, którym jest Prezes Urzędu Ochrony Danych Osobowych.</w:t>
      </w:r>
    </w:p>
    <w:p w14:paraId="08A8395E" w14:textId="77777777" w:rsidR="00B82231" w:rsidRPr="00C9309B" w:rsidRDefault="00B82231" w:rsidP="00B82231">
      <w:pPr>
        <w:spacing w:line="360" w:lineRule="auto"/>
        <w:rPr>
          <w:rFonts w:cstheme="minorHAnsi"/>
          <w:sz w:val="24"/>
          <w:szCs w:val="24"/>
        </w:rPr>
      </w:pPr>
    </w:p>
    <w:p w14:paraId="38AD7DA7" w14:textId="77777777" w:rsidR="00B82231" w:rsidRPr="00C9309B" w:rsidRDefault="00B82231" w:rsidP="00B8223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2BA337A" w14:textId="77777777" w:rsidR="00B82231" w:rsidRPr="00C9309B" w:rsidRDefault="00B82231" w:rsidP="00B82231">
      <w:pPr>
        <w:spacing w:line="360" w:lineRule="auto"/>
        <w:rPr>
          <w:rFonts w:cstheme="minorHAnsi"/>
          <w:sz w:val="24"/>
          <w:szCs w:val="24"/>
        </w:rPr>
      </w:pPr>
    </w:p>
    <w:p w14:paraId="65E91351" w14:textId="77777777" w:rsidR="000666E1" w:rsidRPr="00B82231" w:rsidRDefault="000666E1" w:rsidP="00B82231"/>
    <w:sectPr w:rsidR="000666E1" w:rsidRPr="00B82231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79A"/>
    <w:multiLevelType w:val="hybridMultilevel"/>
    <w:tmpl w:val="2AA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6695">
    <w:abstractNumId w:val="1"/>
  </w:num>
  <w:num w:numId="2" w16cid:durableId="25875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DE"/>
    <w:rsid w:val="000666E1"/>
    <w:rsid w:val="004879DE"/>
    <w:rsid w:val="0064359A"/>
    <w:rsid w:val="00B82231"/>
    <w:rsid w:val="00CF1EB5"/>
    <w:rsid w:val="00F2719E"/>
    <w:rsid w:val="00F56DC9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B120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9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Szkoła Podstawowa nr 10</cp:lastModifiedBy>
  <cp:revision>2</cp:revision>
  <dcterms:created xsi:type="dcterms:W3CDTF">2023-07-13T20:50:00Z</dcterms:created>
  <dcterms:modified xsi:type="dcterms:W3CDTF">2023-07-13T20:50:00Z</dcterms:modified>
</cp:coreProperties>
</file>